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3B7B1" w14:textId="5272D8DC" w:rsidR="00DA6D19" w:rsidRPr="00DA6D19" w:rsidRDefault="00DA6D19" w:rsidP="00C4092D">
      <w:pPr>
        <w:spacing w:after="20" w:line="240" w:lineRule="auto"/>
        <w:jc w:val="center"/>
        <w:rPr>
          <w:b/>
          <w:sz w:val="28"/>
          <w:szCs w:val="28"/>
        </w:rPr>
      </w:pPr>
      <w:r w:rsidRPr="00DA6D19">
        <w:rPr>
          <w:rFonts w:ascii="Gadugi" w:hAnsi="Gadugi" w:cs="Arial"/>
          <w:b/>
          <w:color w:val="008080"/>
          <w:sz w:val="28"/>
          <w:szCs w:val="28"/>
        </w:rPr>
        <w:t>DAAR Ambassador Talking Points</w:t>
      </w:r>
    </w:p>
    <w:p w14:paraId="2616B07B" w14:textId="395DBCB0" w:rsidR="0097342B" w:rsidRPr="00324B9F" w:rsidRDefault="006E7201" w:rsidP="00C4092D">
      <w:pPr>
        <w:spacing w:after="20" w:line="240" w:lineRule="auto"/>
        <w:jc w:val="center"/>
        <w:rPr>
          <w:b/>
          <w:i/>
          <w:color w:val="FF0000"/>
          <w:sz w:val="28"/>
          <w:szCs w:val="28"/>
        </w:rPr>
      </w:pPr>
      <w:r>
        <w:rPr>
          <w:b/>
          <w:i/>
          <w:color w:val="FF0000"/>
          <w:sz w:val="28"/>
          <w:szCs w:val="28"/>
        </w:rPr>
        <w:t xml:space="preserve">Week of </w:t>
      </w:r>
      <w:r w:rsidR="006543F8">
        <w:rPr>
          <w:b/>
          <w:i/>
          <w:color w:val="FF0000"/>
          <w:sz w:val="28"/>
          <w:szCs w:val="28"/>
        </w:rPr>
        <w:t>April</w:t>
      </w:r>
      <w:r w:rsidR="005D597A">
        <w:rPr>
          <w:b/>
          <w:i/>
          <w:color w:val="FF0000"/>
          <w:sz w:val="28"/>
          <w:szCs w:val="28"/>
        </w:rPr>
        <w:t xml:space="preserve"> </w:t>
      </w:r>
      <w:r w:rsidR="008752FA">
        <w:rPr>
          <w:b/>
          <w:i/>
          <w:color w:val="FF0000"/>
          <w:sz w:val="28"/>
          <w:szCs w:val="28"/>
        </w:rPr>
        <w:t>23</w:t>
      </w:r>
      <w:r w:rsidR="008752FA" w:rsidRPr="008752FA">
        <w:rPr>
          <w:b/>
          <w:i/>
          <w:color w:val="FF0000"/>
          <w:sz w:val="28"/>
          <w:szCs w:val="28"/>
          <w:vertAlign w:val="superscript"/>
        </w:rPr>
        <w:t>rd</w:t>
      </w:r>
      <w:r w:rsidR="002D665B">
        <w:rPr>
          <w:b/>
          <w:i/>
          <w:color w:val="FF0000"/>
          <w:sz w:val="28"/>
          <w:szCs w:val="28"/>
        </w:rPr>
        <w:t>, 2018</w:t>
      </w:r>
    </w:p>
    <w:p w14:paraId="7F618579" w14:textId="5AECAD99" w:rsidR="0097342B" w:rsidRPr="00324B9F" w:rsidRDefault="00DA6D19" w:rsidP="0097342B">
      <w:pPr>
        <w:rPr>
          <w:b/>
        </w:rPr>
      </w:pPr>
      <w:r w:rsidRPr="00324B9F">
        <w:rPr>
          <w:rFonts w:ascii="Gadugi" w:hAnsi="Gadugi" w:cs="Arial"/>
          <w:b/>
          <w:color w:val="008080"/>
        </w:rPr>
        <w:t>For Your Business</w:t>
      </w:r>
    </w:p>
    <w:p w14:paraId="3E68B722" w14:textId="4E8DB545" w:rsidR="00A50527" w:rsidRPr="00A22D37" w:rsidRDefault="00A50527" w:rsidP="00A50527">
      <w:pPr>
        <w:rPr>
          <w:b/>
          <w:i/>
          <w:u w:val="single"/>
        </w:rPr>
      </w:pPr>
      <w:r w:rsidRPr="00A22D37">
        <w:rPr>
          <w:b/>
          <w:i/>
          <w:u w:val="single"/>
        </w:rPr>
        <w:t xml:space="preserve">Topic #1: Charting the Changes: </w:t>
      </w:r>
      <w:r w:rsidR="00F4454C">
        <w:rPr>
          <w:b/>
          <w:i/>
          <w:u w:val="single"/>
        </w:rPr>
        <w:t xml:space="preserve">DAAR </w:t>
      </w:r>
      <w:r w:rsidR="00F31828">
        <w:rPr>
          <w:b/>
          <w:i/>
          <w:u w:val="single"/>
        </w:rPr>
        <w:t>Experiences Uptick in Communication from Members Regarding</w:t>
      </w:r>
      <w:r w:rsidR="00F4454C">
        <w:rPr>
          <w:b/>
          <w:i/>
          <w:u w:val="single"/>
        </w:rPr>
        <w:t xml:space="preserve"> </w:t>
      </w:r>
      <w:r w:rsidRPr="00A22D37">
        <w:rPr>
          <w:b/>
          <w:i/>
          <w:u w:val="single"/>
        </w:rPr>
        <w:t>Bright MLS</w:t>
      </w:r>
    </w:p>
    <w:p w14:paraId="5A3D5D1F" w14:textId="16CA4F02" w:rsidR="005251F2" w:rsidRDefault="00BC6D55" w:rsidP="00A50527">
      <w:r>
        <w:t>This week DAAR staff received communication from several members</w:t>
      </w:r>
      <w:r w:rsidR="00047E76">
        <w:t xml:space="preserve"> concerning issues submitted to MRIS Bright MLS including</w:t>
      </w:r>
      <w:r w:rsidR="00357D70">
        <w:t xml:space="preserve"> system slowness,</w:t>
      </w:r>
      <w:r w:rsidR="00F3064F">
        <w:t xml:space="preserve"> auto email malfunction</w:t>
      </w:r>
      <w:r w:rsidR="008A413C">
        <w:t>, new listing notification lag</w:t>
      </w:r>
      <w:r w:rsidR="000B17B9">
        <w:t xml:space="preserve"> to clients, </w:t>
      </w:r>
      <w:r w:rsidR="00A3139D">
        <w:t>Showing Time and contract status,</w:t>
      </w:r>
      <w:r>
        <w:t xml:space="preserve"> and customer service center response time. </w:t>
      </w:r>
      <w:r w:rsidR="00A3139D">
        <w:t xml:space="preserve"> </w:t>
      </w:r>
      <w:r w:rsidR="001E4448">
        <w:t xml:space="preserve">Please </w:t>
      </w:r>
      <w:r w:rsidR="00065533">
        <w:t xml:space="preserve">let </w:t>
      </w:r>
      <w:r w:rsidR="001E4448">
        <w:t>agents know that</w:t>
      </w:r>
      <w:r w:rsidR="00372A4B">
        <w:t xml:space="preserve"> during the transition period, there will </w:t>
      </w:r>
      <w:r w:rsidR="00622902">
        <w:t xml:space="preserve">be </w:t>
      </w:r>
      <w:r w:rsidR="00A50527" w:rsidRPr="002B5ADF">
        <w:t>challenges</w:t>
      </w:r>
      <w:r w:rsidR="00A50527">
        <w:t xml:space="preserve"> and we should expect </w:t>
      </w:r>
      <w:r w:rsidR="00622902">
        <w:t>improvement moving forward</w:t>
      </w:r>
      <w:r w:rsidR="005251F2">
        <w:t>.</w:t>
      </w:r>
    </w:p>
    <w:p w14:paraId="508BC6D0" w14:textId="04D58FB5" w:rsidR="00A50527" w:rsidRDefault="005251F2" w:rsidP="00A50527">
      <w:r>
        <w:t>In the meantime,</w:t>
      </w:r>
      <w:r w:rsidR="009B6E62">
        <w:t xml:space="preserve"> p</w:t>
      </w:r>
      <w:r w:rsidR="00A50527" w:rsidRPr="00B9412D">
        <w:t xml:space="preserve">lease let agents in your office know that to assist DAAR with describing challenges with the system to Bright MLS, we are asking them to submit </w:t>
      </w:r>
      <w:r w:rsidR="00F4454C">
        <w:t xml:space="preserve">either a video or narrative describing </w:t>
      </w:r>
      <w:r w:rsidR="00A50527" w:rsidRPr="00B9412D">
        <w:t>specific issues and experiences</w:t>
      </w:r>
      <w:r w:rsidR="00F4454C">
        <w:t xml:space="preserve"> via</w:t>
      </w:r>
      <w:r w:rsidR="00A50527" w:rsidRPr="00B9412D">
        <w:t xml:space="preserve"> </w:t>
      </w:r>
      <w:hyperlink r:id="rId10" w:history="1">
        <w:r w:rsidRPr="00491B84">
          <w:rPr>
            <w:rStyle w:val="Hyperlink"/>
          </w:rPr>
          <w:t>info@dullesarea.com</w:t>
        </w:r>
      </w:hyperlink>
      <w:r>
        <w:t xml:space="preserve">. </w:t>
      </w:r>
      <w:r w:rsidR="00A50527" w:rsidRPr="00B9412D">
        <w:t xml:space="preserve">Experiences relayed will be used in raising awareness with Bright </w:t>
      </w:r>
      <w:proofErr w:type="gramStart"/>
      <w:r w:rsidR="00A50527" w:rsidRPr="00B9412D">
        <w:t>MLS</w:t>
      </w:r>
      <w:proofErr w:type="gramEnd"/>
      <w:r w:rsidR="00A50527" w:rsidRPr="00B9412D">
        <w:t xml:space="preserve"> so they can work toward improving the system.</w:t>
      </w:r>
      <w:r w:rsidR="00D525A1">
        <w:t xml:space="preserve">  A message is expected this week to</w:t>
      </w:r>
      <w:r w:rsidR="00D525A1" w:rsidRPr="002B5ADF">
        <w:t xml:space="preserve"> </w:t>
      </w:r>
      <w:r w:rsidR="00D525A1">
        <w:t xml:space="preserve">MRIS </w:t>
      </w:r>
      <w:r w:rsidR="00D525A1" w:rsidRPr="002B5ADF">
        <w:t xml:space="preserve">Bright MLS subscribers providing an update on </w:t>
      </w:r>
      <w:r w:rsidR="00D525A1">
        <w:t xml:space="preserve">recent challenges with the system.  </w:t>
      </w:r>
    </w:p>
    <w:p w14:paraId="7EF81EEF" w14:textId="467D2287" w:rsidR="00D521F2" w:rsidRPr="00324B9F" w:rsidRDefault="00D521F2" w:rsidP="00D521F2">
      <w:pPr>
        <w:rPr>
          <w:b/>
        </w:rPr>
      </w:pPr>
      <w:r>
        <w:rPr>
          <w:rFonts w:ascii="Gadugi" w:hAnsi="Gadugi" w:cs="Arial"/>
          <w:b/>
          <w:color w:val="008080"/>
        </w:rPr>
        <w:t>Industry Updates</w:t>
      </w:r>
    </w:p>
    <w:p w14:paraId="0FF6C7F5" w14:textId="12D1C812" w:rsidR="00D521F2" w:rsidRDefault="0004398D" w:rsidP="00D521F2">
      <w:r>
        <w:rPr>
          <w:b/>
          <w:i/>
          <w:u w:val="single"/>
        </w:rPr>
        <w:t xml:space="preserve">Topic #2: </w:t>
      </w:r>
      <w:r w:rsidR="00D521F2" w:rsidRPr="0004398D">
        <w:rPr>
          <w:b/>
          <w:i/>
          <w:u w:val="single"/>
        </w:rPr>
        <w:t xml:space="preserve">Dedicated Funding Plan for Metro Receives Final Approval in Virginia </w:t>
      </w:r>
      <w:r w:rsidR="005057CF" w:rsidRPr="0004398D">
        <w:rPr>
          <w:b/>
          <w:i/>
          <w:u w:val="single"/>
        </w:rPr>
        <w:t>without an Increase in the Grantor’s Tax</w:t>
      </w:r>
      <w:r w:rsidR="005057CF">
        <w:t xml:space="preserve"> </w:t>
      </w:r>
      <w:r w:rsidR="00D521F2">
        <w:t>Virginia will provide $154 million a year to support the Metro transit system. On April 18th, the Virginia General Assembly approved funding for Metro through a combination of existing sources, without an increase in the grantors’ tax (“congestion relief fee”).</w:t>
      </w:r>
      <w:r w:rsidR="00B43BDD">
        <w:t xml:space="preserve"> Please let agents know that </w:t>
      </w:r>
      <w:r w:rsidR="00B43BDD" w:rsidRPr="00B43BDD">
        <w:t xml:space="preserve">DAAR will continue to ensure that the real estate industry has a voice in any future </w:t>
      </w:r>
      <w:r>
        <w:t xml:space="preserve">metro </w:t>
      </w:r>
      <w:r w:rsidR="00B43BDD" w:rsidRPr="00B43BDD">
        <w:t>funding decisions</w:t>
      </w:r>
      <w:r w:rsidR="007D45BF">
        <w:t xml:space="preserve"> and to expect </w:t>
      </w:r>
      <w:r>
        <w:t xml:space="preserve">attempts to increase the grantor’s tax for this purpose.  For more information visit </w:t>
      </w:r>
      <w:hyperlink r:id="rId11" w:history="1">
        <w:r w:rsidRPr="00491B84">
          <w:rPr>
            <w:rStyle w:val="Hyperlink"/>
          </w:rPr>
          <w:t>https://dullesarea.com/2018/04/19/dedicated-funding-plan-for-metro-receives-final-approval-in-virginia/</w:t>
        </w:r>
      </w:hyperlink>
    </w:p>
    <w:p w14:paraId="5509C0E8" w14:textId="1E85D6B1" w:rsidR="0097342B" w:rsidRPr="003B5CAE" w:rsidRDefault="00324B9F" w:rsidP="0097342B">
      <w:pPr>
        <w:rPr>
          <w:b/>
          <w:i/>
        </w:rPr>
      </w:pPr>
      <w:r>
        <w:rPr>
          <w:rFonts w:ascii="Gadugi" w:hAnsi="Gadugi" w:cs="Arial"/>
          <w:b/>
          <w:color w:val="008080"/>
        </w:rPr>
        <w:t>Events</w:t>
      </w:r>
      <w:r w:rsidR="00B66469">
        <w:rPr>
          <w:rFonts w:ascii="Gadugi" w:hAnsi="Gadugi" w:cs="Arial"/>
          <w:b/>
          <w:color w:val="008080"/>
        </w:rPr>
        <w:t xml:space="preserve"> and Education</w:t>
      </w:r>
    </w:p>
    <w:p w14:paraId="2573C96D" w14:textId="34C64050" w:rsidR="000B7102" w:rsidRPr="00A84B91" w:rsidRDefault="007274CB" w:rsidP="000B7102">
      <w:pPr>
        <w:rPr>
          <w:rFonts w:eastAsiaTheme="minorEastAsia"/>
          <w:b/>
          <w:i/>
          <w:u w:val="single"/>
        </w:rPr>
      </w:pPr>
      <w:r>
        <w:rPr>
          <w:rFonts w:eastAsiaTheme="minorEastAsia"/>
          <w:b/>
          <w:i/>
          <w:u w:val="single"/>
        </w:rPr>
        <w:t xml:space="preserve">Topic #3: </w:t>
      </w:r>
      <w:r w:rsidR="000B7102" w:rsidRPr="00A84B91">
        <w:rPr>
          <w:rFonts w:eastAsiaTheme="minorEastAsia"/>
          <w:b/>
          <w:i/>
          <w:u w:val="single"/>
        </w:rPr>
        <w:t>Do you Enjoy Teaching Others? Register for Instructor Development Training</w:t>
      </w:r>
      <w:r w:rsidR="000B7102">
        <w:rPr>
          <w:rFonts w:eastAsiaTheme="minorEastAsia"/>
          <w:b/>
          <w:i/>
          <w:u w:val="single"/>
        </w:rPr>
        <w:t xml:space="preserve"> – </w:t>
      </w:r>
      <w:r w:rsidR="00706884">
        <w:rPr>
          <w:rFonts w:eastAsiaTheme="minorEastAsia"/>
          <w:b/>
          <w:i/>
          <w:u w:val="single"/>
        </w:rPr>
        <w:t xml:space="preserve">Wednesday, </w:t>
      </w:r>
      <w:r w:rsidR="000B7102">
        <w:rPr>
          <w:rFonts w:eastAsiaTheme="minorEastAsia"/>
          <w:b/>
          <w:i/>
          <w:u w:val="single"/>
        </w:rPr>
        <w:t>5/2, 9AM-4PM</w:t>
      </w:r>
      <w:r w:rsidR="000B7102" w:rsidRPr="00A84B91">
        <w:rPr>
          <w:rFonts w:eastAsiaTheme="minorEastAsia"/>
          <w:b/>
          <w:i/>
          <w:u w:val="single"/>
        </w:rPr>
        <w:t xml:space="preserve"> </w:t>
      </w:r>
    </w:p>
    <w:p w14:paraId="660316C3" w14:textId="1815C7FF" w:rsidR="000B7102" w:rsidRDefault="000B7102" w:rsidP="000B7102">
      <w:pPr>
        <w:rPr>
          <w:rStyle w:val="Hyperlink"/>
          <w:rFonts w:eastAsiaTheme="minorEastAsia"/>
        </w:rPr>
      </w:pPr>
      <w:r>
        <w:t xml:space="preserve">Encourage agents who wish to learn how to instruct to attend DAAR's Instructor Development training.  Topics covered include basics of adult learning; presentations based on objectives &amp; goals; visual aids; student challenges; fear of public speaking and presentation skills.  Registration is free and includes lunch! </w:t>
      </w:r>
      <w:hyperlink r:id="rId12" w:history="1">
        <w:r w:rsidRPr="00D5102C">
          <w:rPr>
            <w:rStyle w:val="Hyperlink"/>
            <w:rFonts w:eastAsiaTheme="minorEastAsia"/>
          </w:rPr>
          <w:t>https://dullesarea.com/2018/03/24/instructor-development-training/</w:t>
        </w:r>
      </w:hyperlink>
    </w:p>
    <w:p w14:paraId="4AE9580D" w14:textId="6EFFB0C3" w:rsidR="00B53BCF" w:rsidRPr="00C4092D" w:rsidRDefault="00C4092D" w:rsidP="00B53BCF">
      <w:pPr>
        <w:rPr>
          <w:rFonts w:eastAsiaTheme="minorEastAsia"/>
          <w:b/>
          <w:i/>
          <w:u w:val="single"/>
        </w:rPr>
      </w:pPr>
      <w:r w:rsidRPr="00C4092D">
        <w:rPr>
          <w:rFonts w:eastAsiaTheme="minorEastAsia"/>
          <w:b/>
          <w:i/>
          <w:u w:val="single"/>
        </w:rPr>
        <w:t xml:space="preserve">Topic #4: </w:t>
      </w:r>
      <w:r w:rsidR="00B53BCF" w:rsidRPr="00C4092D">
        <w:rPr>
          <w:rFonts w:eastAsiaTheme="minorEastAsia"/>
          <w:b/>
          <w:i/>
          <w:u w:val="single"/>
        </w:rPr>
        <w:t xml:space="preserve">All </w:t>
      </w:r>
      <w:proofErr w:type="gramStart"/>
      <w:r w:rsidR="00B53BCF" w:rsidRPr="00C4092D">
        <w:rPr>
          <w:rFonts w:eastAsiaTheme="minorEastAsia"/>
          <w:b/>
          <w:i/>
          <w:u w:val="single"/>
        </w:rPr>
        <w:t>Hands on</w:t>
      </w:r>
      <w:proofErr w:type="gramEnd"/>
      <w:r w:rsidR="00B53BCF" w:rsidRPr="00C4092D">
        <w:rPr>
          <w:rFonts w:eastAsiaTheme="minorEastAsia"/>
          <w:b/>
          <w:i/>
          <w:u w:val="single"/>
        </w:rPr>
        <w:t xml:space="preserve"> Tech Workshop! </w:t>
      </w:r>
      <w:r w:rsidR="00706884">
        <w:rPr>
          <w:rFonts w:eastAsiaTheme="minorEastAsia"/>
          <w:b/>
          <w:i/>
          <w:u w:val="single"/>
        </w:rPr>
        <w:t>Thursday, 5/3</w:t>
      </w:r>
      <w:r w:rsidR="00B53BCF" w:rsidRPr="00C4092D">
        <w:rPr>
          <w:rFonts w:eastAsiaTheme="minorEastAsia"/>
          <w:b/>
          <w:i/>
          <w:u w:val="single"/>
        </w:rPr>
        <w:t>, 9AM-4PM</w:t>
      </w:r>
    </w:p>
    <w:p w14:paraId="3450DF50" w14:textId="66AF0178" w:rsidR="00C4092D" w:rsidRDefault="00B53BCF" w:rsidP="00B53BCF">
      <w:pPr>
        <w:rPr>
          <w:rFonts w:eastAsiaTheme="minorEastAsia"/>
        </w:rPr>
      </w:pPr>
      <w:r w:rsidRPr="00B53BCF">
        <w:rPr>
          <w:rFonts w:eastAsiaTheme="minorEastAsia"/>
        </w:rPr>
        <w:t xml:space="preserve">Let agents know that they can hear from our MRIS Bright MLS regional representative Kim Mingo who will cover core products and features of the system, learn how to obtain online presence and productivity with </w:t>
      </w:r>
      <w:proofErr w:type="spellStart"/>
      <w:r w:rsidRPr="00B53BCF">
        <w:rPr>
          <w:rFonts w:eastAsiaTheme="minorEastAsia"/>
        </w:rPr>
        <w:t>Placester</w:t>
      </w:r>
      <w:proofErr w:type="spellEnd"/>
      <w:r w:rsidRPr="00B53BCF">
        <w:rPr>
          <w:rFonts w:eastAsiaTheme="minorEastAsia"/>
        </w:rPr>
        <w:t xml:space="preserve"> from Blake </w:t>
      </w:r>
      <w:proofErr w:type="spellStart"/>
      <w:r w:rsidRPr="00B53BCF">
        <w:rPr>
          <w:rFonts w:eastAsiaTheme="minorEastAsia"/>
        </w:rPr>
        <w:t>Showhalter</w:t>
      </w:r>
      <w:proofErr w:type="spellEnd"/>
      <w:r w:rsidRPr="00B53BCF">
        <w:rPr>
          <w:rFonts w:eastAsiaTheme="minorEastAsia"/>
        </w:rPr>
        <w:t xml:space="preserve">, Marketing Director, Atoka Properties, uncover the latest Apps that help with business productivity as well as an overview of Smart Homes from John </w:t>
      </w:r>
      <w:proofErr w:type="spellStart"/>
      <w:r w:rsidRPr="00B53BCF">
        <w:rPr>
          <w:rFonts w:eastAsiaTheme="minorEastAsia"/>
        </w:rPr>
        <w:t>Showhalter</w:t>
      </w:r>
      <w:proofErr w:type="spellEnd"/>
      <w:r w:rsidRPr="00B53BCF">
        <w:rPr>
          <w:rFonts w:eastAsiaTheme="minorEastAsia"/>
        </w:rPr>
        <w:t xml:space="preserve"> Marketing Director, Vesta Settlements and discover the next level of social media from Scott Lee, MBH Group. </w:t>
      </w:r>
      <w:proofErr w:type="gramStart"/>
      <w:r w:rsidRPr="00B53BCF">
        <w:rPr>
          <w:rFonts w:eastAsiaTheme="minorEastAsia"/>
        </w:rPr>
        <w:t>$20 member</w:t>
      </w:r>
      <w:proofErr w:type="gramEnd"/>
      <w:r w:rsidRPr="00B53BCF">
        <w:rPr>
          <w:rFonts w:eastAsiaTheme="minorEastAsia"/>
        </w:rPr>
        <w:t xml:space="preserve"> ($30 non-member) registration fee includes lunch.</w:t>
      </w:r>
      <w:r w:rsidR="00C4092D">
        <w:rPr>
          <w:rFonts w:eastAsiaTheme="minorEastAsia"/>
        </w:rPr>
        <w:t xml:space="preserve">  For more information click here </w:t>
      </w:r>
      <w:hyperlink r:id="rId13" w:history="1">
        <w:r w:rsidR="00C4092D" w:rsidRPr="00934A20">
          <w:rPr>
            <w:rStyle w:val="Hyperlink"/>
            <w:rFonts w:eastAsiaTheme="minorEastAsia"/>
          </w:rPr>
          <w:t>https://dullesarea.com/education/all-hands-on-tech-5-3/</w:t>
        </w:r>
      </w:hyperlink>
    </w:p>
    <w:p w14:paraId="73B834B8" w14:textId="214BE0E0" w:rsidR="00120FE5" w:rsidRDefault="00877419" w:rsidP="00577F1B">
      <w:pPr>
        <w:rPr>
          <w:rFonts w:eastAsia="Times New Roman" w:cstheme="minorHAnsi"/>
          <w:color w:val="333333"/>
        </w:rPr>
      </w:pPr>
      <w:r>
        <w:lastRenderedPageBreak/>
        <w:t>Q</w:t>
      </w:r>
      <w:r w:rsidR="00C87F9D" w:rsidRPr="008C21D8">
        <w:rPr>
          <w:i/>
        </w:rPr>
        <w:t xml:space="preserve">uestions? Please contact Christine Windle, CEO, DAAR, 571-291-9803 (direct), 703-727-2144 (cell) or </w:t>
      </w:r>
      <w:bookmarkStart w:id="0" w:name="_GoBack"/>
      <w:bookmarkEnd w:id="0"/>
      <w:r w:rsidR="00427FCC">
        <w:fldChar w:fldCharType="begin"/>
      </w:r>
      <w:r w:rsidR="00427FCC">
        <w:instrText xml:space="preserve"> HYPERLINK "mailto:cwindle@dullesarea.com" </w:instrText>
      </w:r>
      <w:r w:rsidR="00427FCC">
        <w:fldChar w:fldCharType="separate"/>
      </w:r>
      <w:r w:rsidR="00C87F9D" w:rsidRPr="008C21D8">
        <w:rPr>
          <w:i/>
          <w:color w:val="0000FF" w:themeColor="hyperlink"/>
          <w:u w:val="single"/>
        </w:rPr>
        <w:t>cwindle@dullesarea.com</w:t>
      </w:r>
      <w:r w:rsidR="00427FCC">
        <w:rPr>
          <w:i/>
          <w:color w:val="0000FF" w:themeColor="hyperlink"/>
          <w:u w:val="single"/>
        </w:rPr>
        <w:fldChar w:fldCharType="end"/>
      </w:r>
      <w:r w:rsidR="003F5576" w:rsidRPr="008C21D8">
        <w:rPr>
          <w:i/>
          <w:color w:val="0000FF" w:themeColor="hyperlink"/>
          <w:u w:val="single"/>
        </w:rPr>
        <w:t xml:space="preserve"> </w:t>
      </w:r>
    </w:p>
    <w:sectPr w:rsidR="00120FE5" w:rsidSect="00577F1B">
      <w:headerReference w:type="even" r:id="rId14"/>
      <w:headerReference w:type="default" r:id="rId15"/>
      <w:footerReference w:type="even" r:id="rId16"/>
      <w:footerReference w:type="default" r:id="rId17"/>
      <w:headerReference w:type="first" r:id="rId18"/>
      <w:footerReference w:type="first" r:id="rId19"/>
      <w:pgSz w:w="12240" w:h="15840"/>
      <w:pgMar w:top="245" w:right="288" w:bottom="245"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06E93" w14:textId="77777777" w:rsidR="00B16302" w:rsidRDefault="00B16302" w:rsidP="006726F8">
      <w:pPr>
        <w:spacing w:after="0" w:line="240" w:lineRule="auto"/>
      </w:pPr>
      <w:r>
        <w:separator/>
      </w:r>
    </w:p>
  </w:endnote>
  <w:endnote w:type="continuationSeparator" w:id="0">
    <w:p w14:paraId="60B8F9ED" w14:textId="77777777" w:rsidR="00B16302" w:rsidRDefault="00B16302" w:rsidP="006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C70C" w14:textId="77777777" w:rsidR="00C33DA3" w:rsidRDefault="00C33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203B" w14:textId="77777777" w:rsidR="00C33DA3" w:rsidRDefault="00C33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D402" w14:textId="77777777" w:rsidR="00C33DA3" w:rsidRDefault="00C33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C76D" w14:textId="77777777" w:rsidR="00B16302" w:rsidRDefault="00B16302" w:rsidP="006726F8">
      <w:pPr>
        <w:spacing w:after="0" w:line="240" w:lineRule="auto"/>
      </w:pPr>
      <w:r>
        <w:separator/>
      </w:r>
    </w:p>
  </w:footnote>
  <w:footnote w:type="continuationSeparator" w:id="0">
    <w:p w14:paraId="056A35E0" w14:textId="77777777" w:rsidR="00B16302" w:rsidRDefault="00B16302" w:rsidP="006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117E" w14:textId="77777777" w:rsidR="00C33DA3" w:rsidRDefault="00C33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FF97" w14:textId="740E584E" w:rsidR="006726F8" w:rsidRDefault="00840E01">
    <w:pPr>
      <w:pStyle w:val="Header"/>
    </w:pPr>
    <w:r>
      <w:rPr>
        <w:noProof/>
        <w:lang w:eastAsia="zh-TW"/>
      </w:rPr>
      <mc:AlternateContent>
        <mc:Choice Requires="wps">
          <w:drawing>
            <wp:anchor distT="0" distB="0" distL="114300" distR="114300" simplePos="0" relativeHeight="251660288" behindDoc="0" locked="0" layoutInCell="1" allowOverlap="1" wp14:anchorId="1F29FF99" wp14:editId="63A60B5A">
              <wp:simplePos x="0" y="0"/>
              <wp:positionH relativeFrom="margin">
                <wp:posOffset>4228465</wp:posOffset>
              </wp:positionH>
              <wp:positionV relativeFrom="paragraph">
                <wp:posOffset>-25400</wp:posOffset>
              </wp:positionV>
              <wp:extent cx="1991360" cy="797560"/>
              <wp:effectExtent l="8890" t="1270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797560"/>
                      </a:xfrm>
                      <a:prstGeom prst="rect">
                        <a:avLst/>
                      </a:prstGeom>
                      <a:solidFill>
                        <a:srgbClr val="FFFFFF"/>
                      </a:solidFill>
                      <a:ln w="9525">
                        <a:solidFill>
                          <a:schemeClr val="bg1">
                            <a:lumMod val="100000"/>
                            <a:lumOff val="0"/>
                          </a:schemeClr>
                        </a:solidFill>
                        <a:miter lim="800000"/>
                        <a:headEnd/>
                        <a:tailEnd/>
                      </a:ln>
                    </wps:spPr>
                    <wps:txb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29FF99" id="_x0000_t202" coordsize="21600,21600" o:spt="202" path="m,l,21600r21600,l21600,xe">
              <v:stroke joinstyle="miter"/>
              <v:path gradientshapeok="t" o:connecttype="rect"/>
            </v:shapetype>
            <v:shape id="Text Box 1" o:spid="_x0000_s1026" type="#_x0000_t202" style="position:absolute;margin-left:332.95pt;margin-top:-2pt;width:156.8pt;height:6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" strokecolor="white [3212]">
              <v:textbo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v:textbox>
              <w10:wrap anchorx="margin"/>
            </v:shape>
          </w:pict>
        </mc:Fallback>
      </mc:AlternateContent>
    </w:r>
    <w:r w:rsidR="006726F8">
      <w:rPr>
        <w:noProof/>
      </w:rPr>
      <w:drawing>
        <wp:inline distT="0" distB="0" distL="0" distR="0" wp14:anchorId="1F29FF9A" wp14:editId="1F29FF9B">
          <wp:extent cx="2160270" cy="784860"/>
          <wp:effectExtent l="19050" t="0" r="0" b="0"/>
          <wp:docPr id="3" name="Picture 3" descr="C:\Users\cwindle\Pictures\DAAR Logos\DAAR_2C-50y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indle\Pictures\DAAR Logos\DAAR_2C-50yrs.jpg"/>
                  <pic:cNvPicPr>
                    <a:picLocks noChangeAspect="1" noChangeArrowheads="1"/>
                  </pic:cNvPicPr>
                </pic:nvPicPr>
                <pic:blipFill>
                  <a:blip r:embed="rId1"/>
                  <a:srcRect/>
                  <a:stretch>
                    <a:fillRect/>
                  </a:stretch>
                </pic:blipFill>
                <pic:spPr bwMode="auto">
                  <a:xfrm>
                    <a:off x="0" y="0"/>
                    <a:ext cx="2167205" cy="787380"/>
                  </a:xfrm>
                  <a:prstGeom prst="rect">
                    <a:avLst/>
                  </a:prstGeom>
                  <a:noFill/>
                  <a:ln w="9525">
                    <a:noFill/>
                    <a:miter lim="800000"/>
                    <a:headEnd/>
                    <a:tailEnd/>
                  </a:ln>
                </pic:spPr>
              </pic:pic>
            </a:graphicData>
          </a:graphic>
        </wp:inline>
      </w:drawing>
    </w:r>
  </w:p>
  <w:p w14:paraId="1F29FF98" w14:textId="77777777" w:rsidR="006726F8" w:rsidRDefault="00672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D4A31" w14:textId="77777777" w:rsidR="00C33DA3" w:rsidRDefault="00C33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21419"/>
    <w:multiLevelType w:val="hybridMultilevel"/>
    <w:tmpl w:val="91F0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81F3A"/>
    <w:multiLevelType w:val="hybridMultilevel"/>
    <w:tmpl w:val="638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D1A59"/>
    <w:multiLevelType w:val="hybridMultilevel"/>
    <w:tmpl w:val="D802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B3EF3"/>
    <w:multiLevelType w:val="hybridMultilevel"/>
    <w:tmpl w:val="3F1A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C5D11"/>
    <w:multiLevelType w:val="hybridMultilevel"/>
    <w:tmpl w:val="2D66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F8"/>
    <w:rsid w:val="00007F55"/>
    <w:rsid w:val="00022061"/>
    <w:rsid w:val="00024E08"/>
    <w:rsid w:val="0004398D"/>
    <w:rsid w:val="00047E76"/>
    <w:rsid w:val="00064F2F"/>
    <w:rsid w:val="00065533"/>
    <w:rsid w:val="0006672E"/>
    <w:rsid w:val="000753DB"/>
    <w:rsid w:val="00077B6E"/>
    <w:rsid w:val="00083DA9"/>
    <w:rsid w:val="000A2394"/>
    <w:rsid w:val="000B17B9"/>
    <w:rsid w:val="000B7102"/>
    <w:rsid w:val="000C45FE"/>
    <w:rsid w:val="000C658F"/>
    <w:rsid w:val="000E44A8"/>
    <w:rsid w:val="000F10AF"/>
    <w:rsid w:val="000F6D6F"/>
    <w:rsid w:val="00107B5D"/>
    <w:rsid w:val="00116C33"/>
    <w:rsid w:val="00120FE5"/>
    <w:rsid w:val="0012561D"/>
    <w:rsid w:val="00144BDB"/>
    <w:rsid w:val="00154BDF"/>
    <w:rsid w:val="00160F6A"/>
    <w:rsid w:val="001618B8"/>
    <w:rsid w:val="00174817"/>
    <w:rsid w:val="00191A51"/>
    <w:rsid w:val="001B1BB9"/>
    <w:rsid w:val="001B2154"/>
    <w:rsid w:val="001B3470"/>
    <w:rsid w:val="001E4448"/>
    <w:rsid w:val="001F3D46"/>
    <w:rsid w:val="001F5FDE"/>
    <w:rsid w:val="002330A9"/>
    <w:rsid w:val="0023471D"/>
    <w:rsid w:val="002446FA"/>
    <w:rsid w:val="002501DE"/>
    <w:rsid w:val="00255B21"/>
    <w:rsid w:val="0026083A"/>
    <w:rsid w:val="00261BB1"/>
    <w:rsid w:val="00261E22"/>
    <w:rsid w:val="00265A68"/>
    <w:rsid w:val="0027164B"/>
    <w:rsid w:val="002814BD"/>
    <w:rsid w:val="00283536"/>
    <w:rsid w:val="00285486"/>
    <w:rsid w:val="002927FB"/>
    <w:rsid w:val="002B5ADF"/>
    <w:rsid w:val="002C50E2"/>
    <w:rsid w:val="002D0D52"/>
    <w:rsid w:val="002D390B"/>
    <w:rsid w:val="002D665B"/>
    <w:rsid w:val="002F2BF0"/>
    <w:rsid w:val="002F5975"/>
    <w:rsid w:val="00302782"/>
    <w:rsid w:val="00310C95"/>
    <w:rsid w:val="003202C3"/>
    <w:rsid w:val="00324B9F"/>
    <w:rsid w:val="0032530C"/>
    <w:rsid w:val="0033211C"/>
    <w:rsid w:val="00335DC3"/>
    <w:rsid w:val="00344D3A"/>
    <w:rsid w:val="00347489"/>
    <w:rsid w:val="00357D70"/>
    <w:rsid w:val="003724EA"/>
    <w:rsid w:val="00372A4B"/>
    <w:rsid w:val="003A6F9B"/>
    <w:rsid w:val="003B2A60"/>
    <w:rsid w:val="003B5CAE"/>
    <w:rsid w:val="003B6179"/>
    <w:rsid w:val="003B69FB"/>
    <w:rsid w:val="003B6B09"/>
    <w:rsid w:val="003C080F"/>
    <w:rsid w:val="003E578B"/>
    <w:rsid w:val="003F47C9"/>
    <w:rsid w:val="003F5576"/>
    <w:rsid w:val="003F73A7"/>
    <w:rsid w:val="00407241"/>
    <w:rsid w:val="0041484C"/>
    <w:rsid w:val="00427FCC"/>
    <w:rsid w:val="00442192"/>
    <w:rsid w:val="00455784"/>
    <w:rsid w:val="004641BD"/>
    <w:rsid w:val="00465094"/>
    <w:rsid w:val="00472E16"/>
    <w:rsid w:val="0048133E"/>
    <w:rsid w:val="004833BC"/>
    <w:rsid w:val="00486612"/>
    <w:rsid w:val="00492304"/>
    <w:rsid w:val="00495710"/>
    <w:rsid w:val="0049639C"/>
    <w:rsid w:val="00496D9B"/>
    <w:rsid w:val="004A1B12"/>
    <w:rsid w:val="004A3C65"/>
    <w:rsid w:val="004B7636"/>
    <w:rsid w:val="004C22BA"/>
    <w:rsid w:val="004C62D8"/>
    <w:rsid w:val="004C767F"/>
    <w:rsid w:val="004E6A4A"/>
    <w:rsid w:val="004E7306"/>
    <w:rsid w:val="004F4E9B"/>
    <w:rsid w:val="004F7CF2"/>
    <w:rsid w:val="005057CF"/>
    <w:rsid w:val="00511635"/>
    <w:rsid w:val="005126C7"/>
    <w:rsid w:val="0051516F"/>
    <w:rsid w:val="00516551"/>
    <w:rsid w:val="005251F2"/>
    <w:rsid w:val="005344AC"/>
    <w:rsid w:val="00535F9B"/>
    <w:rsid w:val="00552107"/>
    <w:rsid w:val="00577F1B"/>
    <w:rsid w:val="00592E67"/>
    <w:rsid w:val="00593A88"/>
    <w:rsid w:val="005A0DE7"/>
    <w:rsid w:val="005A3D9C"/>
    <w:rsid w:val="005C59AA"/>
    <w:rsid w:val="005D597A"/>
    <w:rsid w:val="005D5FA7"/>
    <w:rsid w:val="005E0126"/>
    <w:rsid w:val="005F5CA8"/>
    <w:rsid w:val="0061422A"/>
    <w:rsid w:val="00614518"/>
    <w:rsid w:val="00616431"/>
    <w:rsid w:val="00616634"/>
    <w:rsid w:val="00622902"/>
    <w:rsid w:val="00643EC6"/>
    <w:rsid w:val="00645D22"/>
    <w:rsid w:val="006543F8"/>
    <w:rsid w:val="006568E3"/>
    <w:rsid w:val="006636BA"/>
    <w:rsid w:val="006661C0"/>
    <w:rsid w:val="006726F8"/>
    <w:rsid w:val="006769A7"/>
    <w:rsid w:val="00681761"/>
    <w:rsid w:val="00686ED3"/>
    <w:rsid w:val="00690D74"/>
    <w:rsid w:val="006A1A26"/>
    <w:rsid w:val="006A356B"/>
    <w:rsid w:val="006B0367"/>
    <w:rsid w:val="006E46D4"/>
    <w:rsid w:val="006E7201"/>
    <w:rsid w:val="00703A0D"/>
    <w:rsid w:val="00706884"/>
    <w:rsid w:val="007221F7"/>
    <w:rsid w:val="00722398"/>
    <w:rsid w:val="007274CB"/>
    <w:rsid w:val="00732065"/>
    <w:rsid w:val="007349EB"/>
    <w:rsid w:val="007414AA"/>
    <w:rsid w:val="00770FC0"/>
    <w:rsid w:val="00774271"/>
    <w:rsid w:val="007801DC"/>
    <w:rsid w:val="007803F2"/>
    <w:rsid w:val="0078059D"/>
    <w:rsid w:val="0078712A"/>
    <w:rsid w:val="007926F4"/>
    <w:rsid w:val="007A3590"/>
    <w:rsid w:val="007A44BA"/>
    <w:rsid w:val="007B3C13"/>
    <w:rsid w:val="007B6B49"/>
    <w:rsid w:val="007D45BF"/>
    <w:rsid w:val="007F7431"/>
    <w:rsid w:val="008145D2"/>
    <w:rsid w:val="00815F60"/>
    <w:rsid w:val="00823112"/>
    <w:rsid w:val="00834EB2"/>
    <w:rsid w:val="00836BCD"/>
    <w:rsid w:val="00840E01"/>
    <w:rsid w:val="00841797"/>
    <w:rsid w:val="008602AB"/>
    <w:rsid w:val="00863CDE"/>
    <w:rsid w:val="008651F6"/>
    <w:rsid w:val="00873205"/>
    <w:rsid w:val="00874CCF"/>
    <w:rsid w:val="008752FA"/>
    <w:rsid w:val="00875634"/>
    <w:rsid w:val="00877419"/>
    <w:rsid w:val="00882806"/>
    <w:rsid w:val="00886F23"/>
    <w:rsid w:val="008A0A5F"/>
    <w:rsid w:val="008A413C"/>
    <w:rsid w:val="008A77C4"/>
    <w:rsid w:val="008B1455"/>
    <w:rsid w:val="008B5E53"/>
    <w:rsid w:val="008C21D8"/>
    <w:rsid w:val="008D22C8"/>
    <w:rsid w:val="008E1863"/>
    <w:rsid w:val="00900F95"/>
    <w:rsid w:val="00914535"/>
    <w:rsid w:val="00914937"/>
    <w:rsid w:val="00930A3B"/>
    <w:rsid w:val="00932AC3"/>
    <w:rsid w:val="00936DE1"/>
    <w:rsid w:val="00940934"/>
    <w:rsid w:val="00944883"/>
    <w:rsid w:val="0096476B"/>
    <w:rsid w:val="009714F0"/>
    <w:rsid w:val="0097342B"/>
    <w:rsid w:val="00984A31"/>
    <w:rsid w:val="00984F7C"/>
    <w:rsid w:val="00990742"/>
    <w:rsid w:val="00997E61"/>
    <w:rsid w:val="009A0243"/>
    <w:rsid w:val="009B0DB0"/>
    <w:rsid w:val="009B0FB9"/>
    <w:rsid w:val="009B3995"/>
    <w:rsid w:val="009B6E62"/>
    <w:rsid w:val="009C6D12"/>
    <w:rsid w:val="009E38DC"/>
    <w:rsid w:val="009F615A"/>
    <w:rsid w:val="00A02A50"/>
    <w:rsid w:val="00A13543"/>
    <w:rsid w:val="00A22D37"/>
    <w:rsid w:val="00A23FCF"/>
    <w:rsid w:val="00A2632A"/>
    <w:rsid w:val="00A3139D"/>
    <w:rsid w:val="00A50527"/>
    <w:rsid w:val="00A54F24"/>
    <w:rsid w:val="00A5649B"/>
    <w:rsid w:val="00A62A5D"/>
    <w:rsid w:val="00A74C02"/>
    <w:rsid w:val="00A84B91"/>
    <w:rsid w:val="00AE6D7B"/>
    <w:rsid w:val="00AF2A52"/>
    <w:rsid w:val="00AF60A3"/>
    <w:rsid w:val="00B066D0"/>
    <w:rsid w:val="00B16302"/>
    <w:rsid w:val="00B24FF8"/>
    <w:rsid w:val="00B31A7B"/>
    <w:rsid w:val="00B32284"/>
    <w:rsid w:val="00B43BDD"/>
    <w:rsid w:val="00B53BCF"/>
    <w:rsid w:val="00B55FE8"/>
    <w:rsid w:val="00B6471A"/>
    <w:rsid w:val="00B66469"/>
    <w:rsid w:val="00B9153F"/>
    <w:rsid w:val="00B9412D"/>
    <w:rsid w:val="00BB395D"/>
    <w:rsid w:val="00BB6DBD"/>
    <w:rsid w:val="00BC6D55"/>
    <w:rsid w:val="00BD0E20"/>
    <w:rsid w:val="00BD185B"/>
    <w:rsid w:val="00BD3F67"/>
    <w:rsid w:val="00BF32BA"/>
    <w:rsid w:val="00BF5A17"/>
    <w:rsid w:val="00BF6489"/>
    <w:rsid w:val="00C145EB"/>
    <w:rsid w:val="00C179AB"/>
    <w:rsid w:val="00C207C6"/>
    <w:rsid w:val="00C33DA3"/>
    <w:rsid w:val="00C4092D"/>
    <w:rsid w:val="00C44274"/>
    <w:rsid w:val="00C46990"/>
    <w:rsid w:val="00C53B43"/>
    <w:rsid w:val="00C55D31"/>
    <w:rsid w:val="00C64898"/>
    <w:rsid w:val="00C7535F"/>
    <w:rsid w:val="00C80AB4"/>
    <w:rsid w:val="00C84567"/>
    <w:rsid w:val="00C87F9D"/>
    <w:rsid w:val="00C909BB"/>
    <w:rsid w:val="00C90E07"/>
    <w:rsid w:val="00C94209"/>
    <w:rsid w:val="00CB2A4A"/>
    <w:rsid w:val="00CB40C5"/>
    <w:rsid w:val="00CB54E3"/>
    <w:rsid w:val="00CC4601"/>
    <w:rsid w:val="00CD2673"/>
    <w:rsid w:val="00D04BC9"/>
    <w:rsid w:val="00D11D70"/>
    <w:rsid w:val="00D15B02"/>
    <w:rsid w:val="00D46098"/>
    <w:rsid w:val="00D521F2"/>
    <w:rsid w:val="00D525A1"/>
    <w:rsid w:val="00D63A46"/>
    <w:rsid w:val="00D7263A"/>
    <w:rsid w:val="00D840F6"/>
    <w:rsid w:val="00D90F7A"/>
    <w:rsid w:val="00D9728D"/>
    <w:rsid w:val="00D974A9"/>
    <w:rsid w:val="00DA6D19"/>
    <w:rsid w:val="00DB5382"/>
    <w:rsid w:val="00DC4500"/>
    <w:rsid w:val="00DD0384"/>
    <w:rsid w:val="00DE505F"/>
    <w:rsid w:val="00DF0E7F"/>
    <w:rsid w:val="00DF3A41"/>
    <w:rsid w:val="00DF5A2E"/>
    <w:rsid w:val="00E07476"/>
    <w:rsid w:val="00E17F98"/>
    <w:rsid w:val="00E220B1"/>
    <w:rsid w:val="00E22261"/>
    <w:rsid w:val="00E35271"/>
    <w:rsid w:val="00E53DD8"/>
    <w:rsid w:val="00E57386"/>
    <w:rsid w:val="00E652E2"/>
    <w:rsid w:val="00E66C4F"/>
    <w:rsid w:val="00E7693D"/>
    <w:rsid w:val="00E7766E"/>
    <w:rsid w:val="00E831BA"/>
    <w:rsid w:val="00E87C43"/>
    <w:rsid w:val="00EA3B66"/>
    <w:rsid w:val="00EA4164"/>
    <w:rsid w:val="00EB66BC"/>
    <w:rsid w:val="00EC4FB1"/>
    <w:rsid w:val="00EC6743"/>
    <w:rsid w:val="00ED48D7"/>
    <w:rsid w:val="00ED540C"/>
    <w:rsid w:val="00EF4A9D"/>
    <w:rsid w:val="00F04285"/>
    <w:rsid w:val="00F06DD9"/>
    <w:rsid w:val="00F14338"/>
    <w:rsid w:val="00F3064F"/>
    <w:rsid w:val="00F31828"/>
    <w:rsid w:val="00F3335A"/>
    <w:rsid w:val="00F364EC"/>
    <w:rsid w:val="00F37011"/>
    <w:rsid w:val="00F4454C"/>
    <w:rsid w:val="00F664C0"/>
    <w:rsid w:val="00F753C5"/>
    <w:rsid w:val="00F876AF"/>
    <w:rsid w:val="00FA6A1E"/>
    <w:rsid w:val="00FA738E"/>
    <w:rsid w:val="00FD40AC"/>
    <w:rsid w:val="00FE2788"/>
    <w:rsid w:val="00FF3D8A"/>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29FF92"/>
  <w15:docId w15:val="{19D70D69-237C-403F-9C60-11D70E06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6F8"/>
  </w:style>
  <w:style w:type="paragraph" w:styleId="Footer">
    <w:name w:val="footer"/>
    <w:basedOn w:val="Normal"/>
    <w:link w:val="FooterChar"/>
    <w:uiPriority w:val="99"/>
    <w:unhideWhenUsed/>
    <w:rsid w:val="00672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6F8"/>
  </w:style>
  <w:style w:type="paragraph" w:styleId="BalloonText">
    <w:name w:val="Balloon Text"/>
    <w:basedOn w:val="Normal"/>
    <w:link w:val="BalloonTextChar"/>
    <w:uiPriority w:val="99"/>
    <w:semiHidden/>
    <w:unhideWhenUsed/>
    <w:rsid w:val="0067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6F8"/>
    <w:rPr>
      <w:rFonts w:ascii="Tahoma" w:hAnsi="Tahoma" w:cs="Tahoma"/>
      <w:sz w:val="16"/>
      <w:szCs w:val="16"/>
    </w:rPr>
  </w:style>
  <w:style w:type="paragraph" w:styleId="ListParagraph">
    <w:name w:val="List Paragraph"/>
    <w:basedOn w:val="Normal"/>
    <w:uiPriority w:val="34"/>
    <w:qFormat/>
    <w:rsid w:val="00F364EC"/>
    <w:pPr>
      <w:ind w:left="720"/>
      <w:contextualSpacing/>
    </w:pPr>
  </w:style>
  <w:style w:type="character" w:styleId="Hyperlink">
    <w:name w:val="Hyperlink"/>
    <w:basedOn w:val="DefaultParagraphFont"/>
    <w:uiPriority w:val="99"/>
    <w:unhideWhenUsed/>
    <w:rsid w:val="0032530C"/>
    <w:rPr>
      <w:color w:val="0000FF" w:themeColor="hyperlink"/>
      <w:u w:val="single"/>
    </w:rPr>
  </w:style>
  <w:style w:type="paragraph" w:styleId="NormalWeb">
    <w:name w:val="Normal (Web)"/>
    <w:basedOn w:val="Normal"/>
    <w:uiPriority w:val="99"/>
    <w:semiHidden/>
    <w:unhideWhenUsed/>
    <w:rsid w:val="00DE505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179AB"/>
    <w:rPr>
      <w:i/>
      <w:iCs/>
    </w:rPr>
  </w:style>
  <w:style w:type="character" w:styleId="Strong">
    <w:name w:val="Strong"/>
    <w:basedOn w:val="DefaultParagraphFont"/>
    <w:uiPriority w:val="22"/>
    <w:qFormat/>
    <w:rsid w:val="00C179AB"/>
    <w:rPr>
      <w:b/>
      <w:bCs/>
    </w:rPr>
  </w:style>
  <w:style w:type="character" w:styleId="UnresolvedMention">
    <w:name w:val="Unresolved Mention"/>
    <w:basedOn w:val="DefaultParagraphFont"/>
    <w:uiPriority w:val="99"/>
    <w:semiHidden/>
    <w:unhideWhenUsed/>
    <w:rsid w:val="00344D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40578">
      <w:bodyDiv w:val="1"/>
      <w:marLeft w:val="0"/>
      <w:marRight w:val="0"/>
      <w:marTop w:val="0"/>
      <w:marBottom w:val="0"/>
      <w:divBdr>
        <w:top w:val="none" w:sz="0" w:space="0" w:color="auto"/>
        <w:left w:val="none" w:sz="0" w:space="0" w:color="auto"/>
        <w:bottom w:val="none" w:sz="0" w:space="0" w:color="auto"/>
        <w:right w:val="none" w:sz="0" w:space="0" w:color="auto"/>
      </w:divBdr>
    </w:div>
    <w:div w:id="576088778">
      <w:bodyDiv w:val="1"/>
      <w:marLeft w:val="0"/>
      <w:marRight w:val="0"/>
      <w:marTop w:val="0"/>
      <w:marBottom w:val="0"/>
      <w:divBdr>
        <w:top w:val="none" w:sz="0" w:space="0" w:color="auto"/>
        <w:left w:val="none" w:sz="0" w:space="0" w:color="auto"/>
        <w:bottom w:val="none" w:sz="0" w:space="0" w:color="auto"/>
        <w:right w:val="none" w:sz="0" w:space="0" w:color="auto"/>
      </w:divBdr>
    </w:div>
    <w:div w:id="1680277896">
      <w:bodyDiv w:val="1"/>
      <w:marLeft w:val="0"/>
      <w:marRight w:val="0"/>
      <w:marTop w:val="0"/>
      <w:marBottom w:val="0"/>
      <w:divBdr>
        <w:top w:val="none" w:sz="0" w:space="0" w:color="auto"/>
        <w:left w:val="none" w:sz="0" w:space="0" w:color="auto"/>
        <w:bottom w:val="none" w:sz="0" w:space="0" w:color="auto"/>
        <w:right w:val="none" w:sz="0" w:space="0" w:color="auto"/>
      </w:divBdr>
    </w:div>
    <w:div w:id="178823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ullesarea.com/education/all-hands-on-tech-5-3/"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ullesarea.com/2018/03/24/instructor-development-train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ullesarea.com/2018/04/19/dedicated-funding-plan-for-metro-receives-final-approval-in-virginia/"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info@dullesarea.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25EC1AED3F7F47B88D047699F75BE4" ma:contentTypeVersion="10" ma:contentTypeDescription="Create a new document." ma:contentTypeScope="" ma:versionID="f8edc3660197730a1d62160f2f6230e9">
  <xsd:schema xmlns:xsd="http://www.w3.org/2001/XMLSchema" xmlns:xs="http://www.w3.org/2001/XMLSchema" xmlns:p="http://schemas.microsoft.com/office/2006/metadata/properties" xmlns:ns2="611b39fe-87e5-45c3-ba74-b39bb6615c9e" xmlns:ns3="f2e3278d-e65e-4d6e-a8cd-01d0462fdfc5" targetNamespace="http://schemas.microsoft.com/office/2006/metadata/properties" ma:root="true" ma:fieldsID="a7b0f6576ca3141dcb7f6b681fb86efb" ns2:_="" ns3:_="">
    <xsd:import namespace="611b39fe-87e5-45c3-ba74-b39bb6615c9e"/>
    <xsd:import namespace="f2e3278d-e65e-4d6e-a8cd-01d0462fdfc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b39fe-87e5-45c3-ba74-b39bb6615c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e3278d-e65e-4d6e-a8cd-01d0462fdf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857716-C519-485A-B841-722F14864612}">
  <ds:schemaRefs>
    <ds:schemaRef ds:uri="http://schemas.microsoft.com/office/infopath/2007/PartnerControls"/>
    <ds:schemaRef ds:uri="http://purl.org/dc/elements/1.1/"/>
    <ds:schemaRef ds:uri="http://schemas.microsoft.com/office/2006/documentManagement/types"/>
    <ds:schemaRef ds:uri="f2e3278d-e65e-4d6e-a8cd-01d0462fdfc5"/>
    <ds:schemaRef ds:uri="http://purl.org/dc/terms/"/>
    <ds:schemaRef ds:uri="611b39fe-87e5-45c3-ba74-b39bb6615c9e"/>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C986E48-209C-4173-BA1D-2B8859AE2863}">
  <ds:schemaRefs>
    <ds:schemaRef ds:uri="http://schemas.microsoft.com/sharepoint/v3/contenttype/forms"/>
  </ds:schemaRefs>
</ds:datastoreItem>
</file>

<file path=customXml/itemProps3.xml><?xml version="1.0" encoding="utf-8"?>
<ds:datastoreItem xmlns:ds="http://schemas.openxmlformats.org/officeDocument/2006/customXml" ds:itemID="{48C65AD7-FC6B-4503-B0D2-E4BC9AEA1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b39fe-87e5-45c3-ba74-b39bb6615c9e"/>
    <ds:schemaRef ds:uri="f2e3278d-e65e-4d6e-a8cd-01d0462fd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cwindle</dc:creator>
  <cp:lastModifiedBy>Christine Windle</cp:lastModifiedBy>
  <cp:revision>82</cp:revision>
  <cp:lastPrinted>2018-02-22T16:50:00Z</cp:lastPrinted>
  <dcterms:created xsi:type="dcterms:W3CDTF">2018-04-08T11:21:00Z</dcterms:created>
  <dcterms:modified xsi:type="dcterms:W3CDTF">2018-04-22T15:46:00Z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0x0101006025EC1AED3F7F47B88D047699F75BE4</vt:lpwstr>
  </property>
</Properties>
</file>