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6A29A849"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8D11C4">
        <w:rPr>
          <w:b/>
          <w:i/>
          <w:color w:val="FF0000"/>
          <w:sz w:val="28"/>
          <w:szCs w:val="28"/>
        </w:rPr>
        <w:t xml:space="preserve">January </w:t>
      </w:r>
      <w:r w:rsidR="006C7285">
        <w:rPr>
          <w:b/>
          <w:i/>
          <w:color w:val="FF0000"/>
          <w:sz w:val="28"/>
          <w:szCs w:val="28"/>
        </w:rPr>
        <w:t>14, 2019</w:t>
      </w:r>
    </w:p>
    <w:p w14:paraId="6188B9C5" w14:textId="77777777" w:rsidR="00D2128E" w:rsidRDefault="00D2128E" w:rsidP="00D2128E">
      <w:pPr>
        <w:rPr>
          <w:rFonts w:ascii="Gadugi" w:hAnsi="Gadugi" w:cs="Arial"/>
          <w:b/>
          <w:i/>
          <w:color w:val="008080"/>
        </w:rPr>
      </w:pPr>
      <w:r>
        <w:rPr>
          <w:rFonts w:ascii="Gadugi" w:hAnsi="Gadugi" w:cs="Arial"/>
          <w:b/>
          <w:i/>
          <w:color w:val="008080"/>
        </w:rPr>
        <w:t>Industry Updates</w:t>
      </w:r>
    </w:p>
    <w:p w14:paraId="2F0E80D3" w14:textId="66A2F205" w:rsidR="00FE39B3" w:rsidRDefault="00FE39B3" w:rsidP="00164AD1">
      <w:pPr>
        <w:pStyle w:val="NormalWeb"/>
        <w:shd w:val="clear" w:color="auto" w:fill="FFFFFF"/>
        <w:rPr>
          <w:rStyle w:val="Hyperlink"/>
          <w:rFonts w:asciiTheme="minorHAnsi" w:hAnsiTheme="minorHAnsi" w:cstheme="minorHAnsi"/>
          <w:sz w:val="22"/>
          <w:szCs w:val="22"/>
        </w:rPr>
      </w:pPr>
      <w:r w:rsidRPr="00FE39B3">
        <w:rPr>
          <w:rFonts w:asciiTheme="minorHAnsi" w:hAnsiTheme="minorHAnsi" w:cstheme="minorHAnsi"/>
          <w:b/>
          <w:i/>
          <w:sz w:val="22"/>
          <w:szCs w:val="22"/>
        </w:rPr>
        <w:t>Topic #</w:t>
      </w:r>
      <w:r w:rsidR="009F29EC">
        <w:rPr>
          <w:rFonts w:asciiTheme="minorHAnsi" w:hAnsiTheme="minorHAnsi" w:cstheme="minorHAnsi"/>
          <w:b/>
          <w:i/>
          <w:sz w:val="22"/>
          <w:szCs w:val="22"/>
        </w:rPr>
        <w:t>1</w:t>
      </w:r>
      <w:r w:rsidRPr="00FE39B3">
        <w:rPr>
          <w:rFonts w:asciiTheme="minorHAnsi" w:hAnsiTheme="minorHAnsi" w:cstheme="minorHAnsi"/>
          <w:b/>
          <w:i/>
          <w:sz w:val="22"/>
          <w:szCs w:val="22"/>
        </w:rPr>
        <w:t>: Bright MLS: Legal Subdivision Now Available on Reports and in Listing Search</w:t>
      </w:r>
      <w:r>
        <w:rPr>
          <w:rFonts w:asciiTheme="minorHAnsi" w:hAnsiTheme="minorHAnsi" w:cstheme="minorHAnsi"/>
          <w:i/>
          <w:sz w:val="22"/>
          <w:szCs w:val="22"/>
        </w:rPr>
        <w:t xml:space="preserve"> </w:t>
      </w:r>
      <w:r w:rsidRPr="00FE39B3">
        <w:rPr>
          <w:rFonts w:asciiTheme="minorHAnsi" w:hAnsiTheme="minorHAnsi" w:cstheme="minorHAnsi"/>
          <w:sz w:val="22"/>
          <w:szCs w:val="22"/>
        </w:rPr>
        <w:t>Based on subscriber feedback, Legal Subdivision is now available on the main search screen. It has also been added to listings, where the information was previously available in MRIS and will autofill from the Bright tax record in Listing Management going forward. This is a non-editable field which contains information from a listing’s county assessment data (when provided by the county or jurisdiction)</w:t>
      </w:r>
      <w:r w:rsidR="00160643">
        <w:rPr>
          <w:rFonts w:asciiTheme="minorHAnsi" w:hAnsiTheme="minorHAnsi" w:cstheme="minorHAnsi"/>
          <w:sz w:val="22"/>
          <w:szCs w:val="22"/>
        </w:rPr>
        <w:t xml:space="preserve"> </w:t>
      </w:r>
      <w:r w:rsidRPr="00FE39B3">
        <w:rPr>
          <w:rFonts w:asciiTheme="minorHAnsi" w:hAnsiTheme="minorHAnsi" w:cstheme="minorHAnsi"/>
          <w:sz w:val="22"/>
          <w:szCs w:val="22"/>
        </w:rPr>
        <w:t>and is available for all property types. If no Legal Subdivision exists, the field will remain blank.</w:t>
      </w:r>
      <w:r>
        <w:rPr>
          <w:rFonts w:asciiTheme="minorHAnsi" w:hAnsiTheme="minorHAnsi" w:cstheme="minorHAnsi"/>
          <w:sz w:val="22"/>
          <w:szCs w:val="22"/>
        </w:rPr>
        <w:t xml:space="preserve"> For more information visit </w:t>
      </w:r>
      <w:hyperlink r:id="rId10" w:history="1">
        <w:r w:rsidR="009F29EC" w:rsidRPr="00194835">
          <w:rPr>
            <w:rStyle w:val="Hyperlink"/>
            <w:rFonts w:asciiTheme="minorHAnsi" w:hAnsiTheme="minorHAnsi" w:cstheme="minorHAnsi"/>
            <w:sz w:val="22"/>
            <w:szCs w:val="22"/>
          </w:rPr>
          <w:t>https://dullesarea.com/2019/01/09/bright-mls-legal-subdivision-now-available-on-reports-and-in-listing-search/</w:t>
        </w:r>
      </w:hyperlink>
    </w:p>
    <w:p w14:paraId="7C01517F" w14:textId="03FCD5A7" w:rsidR="00E83CC5" w:rsidRDefault="00E83CC5" w:rsidP="00E83CC5">
      <w:pPr>
        <w:pStyle w:val="NormalWeb"/>
        <w:shd w:val="clear" w:color="auto" w:fill="FFFFFF"/>
        <w:rPr>
          <w:rFonts w:asciiTheme="minorHAnsi" w:hAnsiTheme="minorHAnsi" w:cstheme="minorHAnsi"/>
          <w:b/>
          <w:i/>
          <w:sz w:val="22"/>
          <w:szCs w:val="22"/>
        </w:rPr>
      </w:pPr>
      <w:r>
        <w:rPr>
          <w:rFonts w:asciiTheme="minorHAnsi" w:hAnsiTheme="minorHAnsi" w:cstheme="minorHAnsi"/>
          <w:b/>
          <w:i/>
          <w:sz w:val="22"/>
          <w:szCs w:val="22"/>
        </w:rPr>
        <w:t xml:space="preserve">Topic #2: Bright MLS Work Group Still Needs Your Feedback </w:t>
      </w:r>
      <w:r>
        <w:rPr>
          <w:rFonts w:asciiTheme="minorHAnsi" w:hAnsiTheme="minorHAnsi" w:cstheme="minorHAnsi"/>
          <w:sz w:val="22"/>
          <w:szCs w:val="22"/>
        </w:rPr>
        <w:t xml:space="preserve">As part of the effort to move forward with issues that need to be addressed with Bright MLS, the DAAR Board of Directors appointed a Bright MLS Work Group last month.  As part of that effort, all REALTOR® members are asked to provide feedback on changes with the system that need to be made via this form </w:t>
      </w:r>
      <w:hyperlink r:id="rId11" w:history="1">
        <w:r>
          <w:rPr>
            <w:rStyle w:val="Hyperlink"/>
            <w:rFonts w:asciiTheme="minorHAnsi" w:hAnsiTheme="minorHAnsi" w:cstheme="minorHAnsi"/>
            <w:sz w:val="22"/>
            <w:szCs w:val="22"/>
          </w:rPr>
          <w:t>https://dullesarea.wufoo.com/forms/m1hmy3ve0osmknx/</w:t>
        </w:r>
      </w:hyperlink>
      <w:r>
        <w:rPr>
          <w:rFonts w:asciiTheme="minorHAnsi" w:hAnsiTheme="minorHAnsi" w:cstheme="minorHAnsi"/>
          <w:sz w:val="22"/>
          <w:szCs w:val="22"/>
        </w:rPr>
        <w:t xml:space="preserve">.  The information collected will be used to advocate for changes with Bright MLS leadership moving forward.  For more information, contact Christine Windle, CEO, DAAR, </w:t>
      </w:r>
      <w:hyperlink r:id="rId12" w:history="1">
        <w:r>
          <w:rPr>
            <w:rStyle w:val="Hyperlink"/>
            <w:rFonts w:asciiTheme="minorHAnsi" w:hAnsiTheme="minorHAnsi" w:cstheme="minorHAnsi"/>
            <w:sz w:val="22"/>
            <w:szCs w:val="22"/>
          </w:rPr>
          <w:t>cwindle@dullesarea.com</w:t>
        </w:r>
      </w:hyperlink>
      <w:r>
        <w:rPr>
          <w:rFonts w:asciiTheme="minorHAnsi" w:hAnsiTheme="minorHAnsi" w:cstheme="minorHAnsi"/>
          <w:sz w:val="22"/>
          <w:szCs w:val="22"/>
        </w:rPr>
        <w:t>.</w:t>
      </w:r>
    </w:p>
    <w:p w14:paraId="659FFB39" w14:textId="73AC1D07" w:rsidR="006D5956" w:rsidRDefault="001D59FA" w:rsidP="006D5956">
      <w:pPr>
        <w:rPr>
          <w:rFonts w:ascii="Gadugi" w:hAnsi="Gadugi" w:cs="Arial"/>
          <w:b/>
          <w:i/>
          <w:color w:val="008080"/>
        </w:rPr>
      </w:pPr>
      <w:r>
        <w:rPr>
          <w:rFonts w:ascii="Gadugi" w:hAnsi="Gadugi" w:cs="Arial"/>
          <w:b/>
          <w:i/>
          <w:color w:val="008080"/>
        </w:rPr>
        <w:t>Build a Network: Get Involved in the Association</w:t>
      </w:r>
    </w:p>
    <w:p w14:paraId="23DC7A9A" w14:textId="31F96512" w:rsidR="006D5956" w:rsidRDefault="00CC78DE" w:rsidP="006D5956">
      <w:pPr>
        <w:pStyle w:val="NormalWeb"/>
        <w:shd w:val="clear" w:color="auto" w:fill="FFFFFF"/>
        <w:rPr>
          <w:rFonts w:asciiTheme="minorHAnsi" w:hAnsiTheme="minorHAnsi" w:cstheme="minorHAnsi"/>
          <w:sz w:val="22"/>
          <w:szCs w:val="22"/>
        </w:rPr>
      </w:pPr>
      <w:r w:rsidRPr="00CC78DE">
        <w:rPr>
          <w:rFonts w:asciiTheme="minorHAnsi" w:hAnsiTheme="minorHAnsi" w:cstheme="minorHAnsi"/>
          <w:b/>
          <w:i/>
          <w:sz w:val="22"/>
          <w:szCs w:val="22"/>
        </w:rPr>
        <w:t xml:space="preserve">Topic #2: </w:t>
      </w:r>
      <w:r w:rsidR="006D5956" w:rsidRPr="00CC78DE">
        <w:rPr>
          <w:rFonts w:asciiTheme="minorHAnsi" w:hAnsiTheme="minorHAnsi" w:cstheme="minorHAnsi"/>
          <w:b/>
          <w:i/>
          <w:sz w:val="22"/>
          <w:szCs w:val="22"/>
        </w:rPr>
        <w:t>HELP WANTED: Volunteers Needed for Updating LAWS Resourceful Woman Thrift Store</w:t>
      </w:r>
      <w:r w:rsidR="006D5956" w:rsidRPr="005173ED">
        <w:rPr>
          <w:rFonts w:asciiTheme="minorHAnsi" w:hAnsiTheme="minorHAnsi" w:cstheme="minorHAnsi"/>
          <w:sz w:val="22"/>
          <w:szCs w:val="22"/>
        </w:rPr>
        <w:t xml:space="preserve"> DAAR’s Community Service Committee is updating the Loudoun Abused Women’s Shelter (LAWS) Resourceful Woman Thrift Store</w:t>
      </w:r>
      <w:r w:rsidR="00D45B9E">
        <w:rPr>
          <w:rFonts w:asciiTheme="minorHAnsi" w:hAnsiTheme="minorHAnsi" w:cstheme="minorHAnsi"/>
          <w:sz w:val="22"/>
          <w:szCs w:val="22"/>
        </w:rPr>
        <w:t xml:space="preserve"> which provides</w:t>
      </w:r>
      <w:r w:rsidR="006D5956" w:rsidRPr="005173ED">
        <w:rPr>
          <w:rFonts w:asciiTheme="minorHAnsi" w:hAnsiTheme="minorHAnsi" w:cstheme="minorHAnsi"/>
          <w:sz w:val="22"/>
          <w:szCs w:val="22"/>
        </w:rPr>
        <w:t xml:space="preserve"> gently used and new clothing, books and household items at affordable prices</w:t>
      </w:r>
      <w:r w:rsidR="00D45B9E">
        <w:rPr>
          <w:rFonts w:asciiTheme="minorHAnsi" w:hAnsiTheme="minorHAnsi" w:cstheme="minorHAnsi"/>
          <w:sz w:val="22"/>
          <w:szCs w:val="22"/>
        </w:rPr>
        <w:t xml:space="preserve"> for those in need</w:t>
      </w:r>
      <w:r w:rsidR="006D5956" w:rsidRPr="005173ED">
        <w:rPr>
          <w:rFonts w:asciiTheme="minorHAnsi" w:hAnsiTheme="minorHAnsi" w:cstheme="minorHAnsi"/>
          <w:sz w:val="22"/>
          <w:szCs w:val="22"/>
        </w:rPr>
        <w:t xml:space="preserve">. </w:t>
      </w:r>
      <w:r w:rsidR="00D45B9E">
        <w:rPr>
          <w:rFonts w:asciiTheme="minorHAnsi" w:hAnsiTheme="minorHAnsi" w:cstheme="minorHAnsi"/>
          <w:sz w:val="22"/>
          <w:szCs w:val="22"/>
        </w:rPr>
        <w:t xml:space="preserve"> </w:t>
      </w:r>
      <w:r w:rsidR="00F226AD">
        <w:rPr>
          <w:rFonts w:asciiTheme="minorHAnsi" w:hAnsiTheme="minorHAnsi" w:cstheme="minorHAnsi"/>
          <w:sz w:val="22"/>
          <w:szCs w:val="22"/>
        </w:rPr>
        <w:t xml:space="preserve">Sign-up for a shift </w:t>
      </w:r>
      <w:r w:rsidR="00401DD0">
        <w:rPr>
          <w:rFonts w:asciiTheme="minorHAnsi" w:hAnsiTheme="minorHAnsi" w:cstheme="minorHAnsi"/>
          <w:sz w:val="22"/>
          <w:szCs w:val="22"/>
        </w:rPr>
        <w:t>to</w:t>
      </w:r>
      <w:r w:rsidR="00215464">
        <w:rPr>
          <w:rFonts w:asciiTheme="minorHAnsi" w:hAnsiTheme="minorHAnsi" w:cstheme="minorHAnsi"/>
          <w:sz w:val="22"/>
          <w:szCs w:val="22"/>
        </w:rPr>
        <w:t xml:space="preserve"> update their space</w:t>
      </w:r>
      <w:r w:rsidR="00F226AD">
        <w:rPr>
          <w:rFonts w:asciiTheme="minorHAnsi" w:hAnsiTheme="minorHAnsi" w:cstheme="minorHAnsi"/>
          <w:sz w:val="22"/>
          <w:szCs w:val="22"/>
        </w:rPr>
        <w:t xml:space="preserve"> </w:t>
      </w:r>
      <w:r w:rsidR="00401DD0">
        <w:rPr>
          <w:rFonts w:asciiTheme="minorHAnsi" w:hAnsiTheme="minorHAnsi" w:cstheme="minorHAnsi"/>
          <w:sz w:val="22"/>
          <w:szCs w:val="22"/>
        </w:rPr>
        <w:t xml:space="preserve">from </w:t>
      </w:r>
      <w:r w:rsidR="006D5956" w:rsidRPr="005173ED">
        <w:rPr>
          <w:rFonts w:asciiTheme="minorHAnsi" w:hAnsiTheme="minorHAnsi" w:cstheme="minorHAnsi"/>
          <w:sz w:val="22"/>
          <w:szCs w:val="22"/>
        </w:rPr>
        <w:t xml:space="preserve">February 23rd-25th. </w:t>
      </w:r>
      <w:r w:rsidR="00F06AAC">
        <w:rPr>
          <w:rFonts w:asciiTheme="minorHAnsi" w:hAnsiTheme="minorHAnsi" w:cstheme="minorHAnsi"/>
          <w:sz w:val="22"/>
          <w:szCs w:val="22"/>
        </w:rPr>
        <w:t>No carpentry talent required.</w:t>
      </w:r>
      <w:r w:rsidR="006D5956" w:rsidRPr="005173ED">
        <w:rPr>
          <w:rFonts w:asciiTheme="minorHAnsi" w:hAnsiTheme="minorHAnsi" w:cstheme="minorHAnsi"/>
          <w:sz w:val="22"/>
          <w:szCs w:val="22"/>
        </w:rPr>
        <w:t xml:space="preserve"> </w:t>
      </w:r>
      <w:r w:rsidR="00D1312B">
        <w:rPr>
          <w:rFonts w:asciiTheme="minorHAnsi" w:hAnsiTheme="minorHAnsi" w:cstheme="minorHAnsi"/>
          <w:sz w:val="22"/>
          <w:szCs w:val="22"/>
        </w:rPr>
        <w:t xml:space="preserve">To sign-up click here </w:t>
      </w:r>
      <w:hyperlink r:id="rId13" w:history="1">
        <w:r w:rsidR="00D1312B" w:rsidRPr="00AA4249">
          <w:rPr>
            <w:rStyle w:val="Hyperlink"/>
            <w:rFonts w:asciiTheme="minorHAnsi" w:hAnsiTheme="minorHAnsi" w:cstheme="minorHAnsi"/>
            <w:sz w:val="22"/>
            <w:szCs w:val="22"/>
          </w:rPr>
          <w:t>https://www.signupgenius.com/go/409094aadac22a2ff2-daar</w:t>
        </w:r>
      </w:hyperlink>
      <w:r w:rsidR="00D1312B">
        <w:rPr>
          <w:rFonts w:asciiTheme="minorHAnsi" w:hAnsiTheme="minorHAnsi" w:cstheme="minorHAnsi"/>
          <w:sz w:val="22"/>
          <w:szCs w:val="22"/>
        </w:rPr>
        <w:t xml:space="preserve"> or email</w:t>
      </w:r>
      <w:r w:rsidR="00CD2D47">
        <w:rPr>
          <w:rFonts w:asciiTheme="minorHAnsi" w:hAnsiTheme="minorHAnsi" w:cstheme="minorHAnsi"/>
          <w:sz w:val="22"/>
          <w:szCs w:val="22"/>
        </w:rPr>
        <w:t xml:space="preserve"> Beth Fischel, </w:t>
      </w:r>
      <w:hyperlink r:id="rId14" w:history="1">
        <w:r w:rsidR="00CD2D47" w:rsidRPr="00194835">
          <w:rPr>
            <w:rStyle w:val="Hyperlink"/>
            <w:rFonts w:asciiTheme="minorHAnsi" w:hAnsiTheme="minorHAnsi" w:cstheme="minorHAnsi"/>
            <w:sz w:val="22"/>
            <w:szCs w:val="22"/>
          </w:rPr>
          <w:t>bfischel@dullesarea.com</w:t>
        </w:r>
      </w:hyperlink>
      <w:r w:rsidR="00CD2D47">
        <w:rPr>
          <w:rFonts w:asciiTheme="minorHAnsi" w:hAnsiTheme="minorHAnsi" w:cstheme="minorHAnsi"/>
          <w:sz w:val="22"/>
          <w:szCs w:val="22"/>
        </w:rPr>
        <w:t xml:space="preserve"> </w:t>
      </w:r>
      <w:r w:rsidR="00401DD0">
        <w:rPr>
          <w:rFonts w:asciiTheme="minorHAnsi" w:hAnsiTheme="minorHAnsi" w:cstheme="minorHAnsi"/>
          <w:sz w:val="22"/>
          <w:szCs w:val="22"/>
        </w:rPr>
        <w:t>for more information</w:t>
      </w:r>
      <w:r w:rsidR="00D1312B">
        <w:rPr>
          <w:rFonts w:asciiTheme="minorHAnsi" w:hAnsiTheme="minorHAnsi" w:cstheme="minorHAnsi"/>
          <w:sz w:val="22"/>
          <w:szCs w:val="22"/>
        </w:rPr>
        <w:t>.</w:t>
      </w:r>
      <w:bookmarkStart w:id="0" w:name="_GoBack"/>
      <w:bookmarkEnd w:id="0"/>
    </w:p>
    <w:p w14:paraId="27596424" w14:textId="46505987" w:rsidR="001D59FA" w:rsidRDefault="001D59FA" w:rsidP="00AE736A">
      <w:pPr>
        <w:rPr>
          <w:b/>
        </w:rPr>
      </w:pPr>
      <w:r w:rsidRPr="00A17159">
        <w:rPr>
          <w:b/>
          <w:i/>
          <w:u w:val="single"/>
        </w:rPr>
        <w:t>Topic #</w:t>
      </w:r>
      <w:r w:rsidR="00A17159" w:rsidRPr="00A17159">
        <w:rPr>
          <w:b/>
          <w:i/>
          <w:u w:val="single"/>
        </w:rPr>
        <w:t>3 Get the Most out of Members:</w:t>
      </w:r>
      <w:r w:rsidRPr="00A17159">
        <w:rPr>
          <w:b/>
          <w:i/>
          <w:u w:val="single"/>
        </w:rPr>
        <w:t xml:space="preserve"> Join a DAAR Committee Today!</w:t>
      </w:r>
      <w:r>
        <w:t xml:space="preserve"> O</w:t>
      </w:r>
      <w:r w:rsidRPr="003F0BFD">
        <w:t>ne of the many benefits of membership is the opportunity to join a DAAR committee of interest.  Serving as a committee member will not only help guide the services and resources the Association provides to members but can benefit your business and work as a real estate professional.  The networking opportunities are invaluable, the insight you gain into this industry is amazing.  As a bonus, the peers serving on the committee with you become friends, mentors and colleagues to call on for help, ideas or information.</w:t>
      </w:r>
      <w:r w:rsidR="00AE736A">
        <w:t xml:space="preserve"> </w:t>
      </w:r>
      <w:r>
        <w:t xml:space="preserve">For more information, visit </w:t>
      </w:r>
      <w:hyperlink r:id="rId15" w:history="1">
        <w:r w:rsidRPr="000C69A0">
          <w:rPr>
            <w:rStyle w:val="Hyperlink"/>
          </w:rPr>
          <w:t>https://dullesarea.com/2018/06/11/get-the-most-out-of-membership-join-a-daar-committee-today-2/</w:t>
        </w:r>
      </w:hyperlink>
      <w:r w:rsidR="00AE736A">
        <w:t>.</w:t>
      </w:r>
    </w:p>
    <w:p w14:paraId="65D68D1E" w14:textId="338DB370" w:rsidR="00496A95" w:rsidRDefault="00496A95" w:rsidP="00496A95">
      <w:pPr>
        <w:rPr>
          <w:rFonts w:ascii="Gadugi" w:hAnsi="Gadugi" w:cs="Arial"/>
          <w:b/>
          <w:i/>
          <w:color w:val="008080"/>
        </w:rPr>
      </w:pPr>
      <w:r>
        <w:rPr>
          <w:rFonts w:ascii="Gadugi" w:hAnsi="Gadugi" w:cs="Arial"/>
          <w:b/>
          <w:i/>
          <w:color w:val="008080"/>
        </w:rPr>
        <w:t>Career Track</w:t>
      </w:r>
    </w:p>
    <w:p w14:paraId="72F0A43E" w14:textId="7A4D71AD" w:rsidR="00496A95" w:rsidRDefault="00496A95" w:rsidP="00496A95">
      <w:pPr>
        <w:pStyle w:val="NormalWeb"/>
        <w:shd w:val="clear" w:color="auto" w:fill="FFFFFF"/>
        <w:rPr>
          <w:rFonts w:asciiTheme="minorHAnsi" w:hAnsiTheme="minorHAnsi" w:cstheme="minorHAnsi"/>
          <w:sz w:val="22"/>
          <w:szCs w:val="22"/>
        </w:rPr>
      </w:pPr>
      <w:r w:rsidRPr="00445BCE">
        <w:rPr>
          <w:rFonts w:asciiTheme="minorHAnsi" w:hAnsiTheme="minorHAnsi" w:cstheme="minorHAnsi"/>
          <w:b/>
          <w:i/>
          <w:sz w:val="22"/>
          <w:szCs w:val="22"/>
        </w:rPr>
        <w:t>Topic #</w:t>
      </w:r>
      <w:r w:rsidR="00F027CC">
        <w:rPr>
          <w:rFonts w:asciiTheme="minorHAnsi" w:hAnsiTheme="minorHAnsi" w:cstheme="minorHAnsi"/>
          <w:b/>
          <w:i/>
          <w:sz w:val="22"/>
          <w:szCs w:val="22"/>
        </w:rPr>
        <w:t>4:</w:t>
      </w:r>
      <w:r w:rsidRPr="00445BCE">
        <w:rPr>
          <w:rFonts w:asciiTheme="minorHAnsi" w:hAnsiTheme="minorHAnsi" w:cstheme="minorHAnsi"/>
          <w:b/>
          <w:i/>
          <w:sz w:val="22"/>
          <w:szCs w:val="22"/>
        </w:rPr>
        <w:t xml:space="preserve"> Bright Launches LIVE YouTube Hands-on Clinics in January</w:t>
      </w:r>
      <w:r>
        <w:rPr>
          <w:rFonts w:asciiTheme="minorHAnsi" w:hAnsiTheme="minorHAnsi" w:cstheme="minorHAnsi"/>
          <w:sz w:val="22"/>
          <w:szCs w:val="22"/>
        </w:rPr>
        <w:t xml:space="preserve"> </w:t>
      </w:r>
      <w:r w:rsidRPr="00495472">
        <w:rPr>
          <w:rFonts w:asciiTheme="minorHAnsi" w:hAnsiTheme="minorHAnsi" w:cstheme="minorHAnsi"/>
          <w:sz w:val="22"/>
          <w:szCs w:val="22"/>
        </w:rPr>
        <w:t>Bright is launching interactive Training Clinics on YouTube</w:t>
      </w:r>
      <w:r w:rsidR="00606AD3">
        <w:rPr>
          <w:rFonts w:asciiTheme="minorHAnsi" w:hAnsiTheme="minorHAnsi" w:cstheme="minorHAnsi"/>
          <w:sz w:val="22"/>
          <w:szCs w:val="22"/>
        </w:rPr>
        <w:t>.</w:t>
      </w:r>
      <w:r w:rsidRPr="00495472">
        <w:rPr>
          <w:rFonts w:asciiTheme="minorHAnsi" w:hAnsiTheme="minorHAnsi" w:cstheme="minorHAnsi"/>
          <w:sz w:val="22"/>
          <w:szCs w:val="22"/>
        </w:rPr>
        <w:t xml:space="preserve"> Join Bright as they host these virtual “hands-on” clinics that will cover time-saving tips and tricks, answers to top support center questions, and a live Q&amp;A from bright instructors</w:t>
      </w:r>
      <w:r>
        <w:rPr>
          <w:rFonts w:asciiTheme="minorHAnsi" w:hAnsiTheme="minorHAnsi" w:cstheme="minorHAnsi"/>
          <w:sz w:val="22"/>
          <w:szCs w:val="22"/>
        </w:rPr>
        <w:t>:</w:t>
      </w:r>
    </w:p>
    <w:p w14:paraId="14D9D164" w14:textId="5D696BA8" w:rsidR="00496A95"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Monday, 14th, 21st, and 28th at 10:00 a.m.</w:t>
      </w:r>
    </w:p>
    <w:p w14:paraId="0342AE57" w14:textId="761AE3EA" w:rsidR="00496A95" w:rsidRPr="00495472"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Wednesday, 16th, 23rd, and 30th at 2:30 p.m.</w:t>
      </w:r>
    </w:p>
    <w:p w14:paraId="3026FE3F" w14:textId="67B023A4" w:rsidR="00496A95"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Friday, 18th, and 25th at 12:30 p.m.</w:t>
      </w:r>
      <w:r>
        <w:rPr>
          <w:rFonts w:asciiTheme="minorHAnsi" w:hAnsiTheme="minorHAnsi" w:cstheme="minorHAnsi"/>
          <w:sz w:val="22"/>
          <w:szCs w:val="22"/>
        </w:rPr>
        <w:t xml:space="preserve"> </w:t>
      </w:r>
    </w:p>
    <w:p w14:paraId="3415BAAB" w14:textId="77777777" w:rsidR="00AE736A" w:rsidRDefault="00496A95" w:rsidP="00AE736A">
      <w:pPr>
        <w:pStyle w:val="NormalWeb"/>
        <w:shd w:val="clear" w:color="auto" w:fill="FFFFFF"/>
        <w:rPr>
          <w:rStyle w:val="Hyperlink"/>
          <w:rFonts w:asciiTheme="minorHAnsi" w:hAnsiTheme="minorHAnsi" w:cstheme="minorHAnsi"/>
          <w:sz w:val="22"/>
          <w:szCs w:val="22"/>
        </w:rPr>
      </w:pPr>
      <w:r w:rsidRPr="00495472">
        <w:rPr>
          <w:rFonts w:asciiTheme="minorHAnsi" w:hAnsiTheme="minorHAnsi" w:cstheme="minorHAnsi"/>
          <w:sz w:val="22"/>
          <w:szCs w:val="22"/>
        </w:rPr>
        <w:lastRenderedPageBreak/>
        <w:t xml:space="preserve">Registration is not required for these events. To participate, visit: </w:t>
      </w:r>
      <w:hyperlink r:id="rId16" w:history="1">
        <w:r w:rsidR="00606AD3" w:rsidRPr="005C32AA">
          <w:rPr>
            <w:rStyle w:val="Hyperlink"/>
            <w:rFonts w:asciiTheme="minorHAnsi" w:hAnsiTheme="minorHAnsi" w:cstheme="minorHAnsi"/>
            <w:sz w:val="22"/>
            <w:szCs w:val="22"/>
          </w:rPr>
          <w:t>https://www.youtube.com/BrightMLS/live</w:t>
        </w:r>
      </w:hyperlink>
      <w:r w:rsidRPr="00495472">
        <w:rPr>
          <w:rFonts w:asciiTheme="minorHAnsi" w:hAnsiTheme="minorHAnsi" w:cstheme="minorHAnsi"/>
          <w:sz w:val="22"/>
          <w:szCs w:val="22"/>
        </w:rPr>
        <w:t xml:space="preserve">.   For more information </w:t>
      </w:r>
      <w:r>
        <w:rPr>
          <w:rFonts w:asciiTheme="minorHAnsi" w:hAnsiTheme="minorHAnsi" w:cstheme="minorHAnsi"/>
          <w:sz w:val="22"/>
          <w:szCs w:val="22"/>
        </w:rPr>
        <w:t xml:space="preserve">visit </w:t>
      </w:r>
      <w:hyperlink r:id="rId17" w:history="1">
        <w:r w:rsidRPr="005C32AA">
          <w:rPr>
            <w:rStyle w:val="Hyperlink"/>
            <w:rFonts w:asciiTheme="minorHAnsi" w:hAnsiTheme="minorHAnsi" w:cstheme="minorHAnsi"/>
            <w:sz w:val="22"/>
            <w:szCs w:val="22"/>
          </w:rPr>
          <w:t>https://dullesarea.com/2019/01/04/bright-launches-live-youtube-hands-on-clinics/</w:t>
        </w:r>
      </w:hyperlink>
    </w:p>
    <w:p w14:paraId="73B834B8" w14:textId="43627B01" w:rsidR="00120FE5" w:rsidRDefault="00D459E1" w:rsidP="00AE736A">
      <w:pPr>
        <w:pStyle w:val="NormalWeb"/>
        <w:shd w:val="clear" w:color="auto" w:fill="FFFFFF"/>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8"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4B18E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6C0F" w14:textId="77777777" w:rsidR="00422963" w:rsidRDefault="00422963" w:rsidP="006726F8">
      <w:pPr>
        <w:spacing w:after="0" w:line="240" w:lineRule="auto"/>
      </w:pPr>
      <w:r>
        <w:separator/>
      </w:r>
    </w:p>
  </w:endnote>
  <w:endnote w:type="continuationSeparator" w:id="0">
    <w:p w14:paraId="16BEFD75" w14:textId="77777777" w:rsidR="00422963" w:rsidRDefault="00422963"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2305" w14:textId="77777777" w:rsidR="00422963" w:rsidRDefault="00422963" w:rsidP="006726F8">
      <w:pPr>
        <w:spacing w:after="0" w:line="240" w:lineRule="auto"/>
      </w:pPr>
      <w:r>
        <w:separator/>
      </w:r>
    </w:p>
  </w:footnote>
  <w:footnote w:type="continuationSeparator" w:id="0">
    <w:p w14:paraId="31B3E64C" w14:textId="77777777" w:rsidR="00422963" w:rsidRDefault="00422963"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16DCB"/>
    <w:rsid w:val="00120FE5"/>
    <w:rsid w:val="001230A7"/>
    <w:rsid w:val="0012561D"/>
    <w:rsid w:val="00125A41"/>
    <w:rsid w:val="00142B98"/>
    <w:rsid w:val="00144695"/>
    <w:rsid w:val="00144BDB"/>
    <w:rsid w:val="00146E72"/>
    <w:rsid w:val="00151D3B"/>
    <w:rsid w:val="00154BDF"/>
    <w:rsid w:val="00160643"/>
    <w:rsid w:val="00160F6A"/>
    <w:rsid w:val="001618B8"/>
    <w:rsid w:val="00161FCD"/>
    <w:rsid w:val="00164AD1"/>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6EE0"/>
    <w:rsid w:val="001B7930"/>
    <w:rsid w:val="001C2098"/>
    <w:rsid w:val="001C6904"/>
    <w:rsid w:val="001C7604"/>
    <w:rsid w:val="001D59FA"/>
    <w:rsid w:val="001D7314"/>
    <w:rsid w:val="001D760B"/>
    <w:rsid w:val="001D7EF7"/>
    <w:rsid w:val="001E1419"/>
    <w:rsid w:val="001E3ECC"/>
    <w:rsid w:val="001E4448"/>
    <w:rsid w:val="001E5C17"/>
    <w:rsid w:val="001E68C2"/>
    <w:rsid w:val="001E6EAE"/>
    <w:rsid w:val="001F21C7"/>
    <w:rsid w:val="001F276E"/>
    <w:rsid w:val="001F3D46"/>
    <w:rsid w:val="001F5FDE"/>
    <w:rsid w:val="00203418"/>
    <w:rsid w:val="002069E8"/>
    <w:rsid w:val="00211DA3"/>
    <w:rsid w:val="002126A6"/>
    <w:rsid w:val="00212D99"/>
    <w:rsid w:val="002150B4"/>
    <w:rsid w:val="0021546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4E8E"/>
    <w:rsid w:val="00357D70"/>
    <w:rsid w:val="00361145"/>
    <w:rsid w:val="00364C1D"/>
    <w:rsid w:val="00365D36"/>
    <w:rsid w:val="003724EA"/>
    <w:rsid w:val="00372A4B"/>
    <w:rsid w:val="00373309"/>
    <w:rsid w:val="0037692C"/>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333"/>
    <w:rsid w:val="003D46FD"/>
    <w:rsid w:val="003D5D7B"/>
    <w:rsid w:val="003E04EC"/>
    <w:rsid w:val="003E28F0"/>
    <w:rsid w:val="003E578B"/>
    <w:rsid w:val="003E5FCB"/>
    <w:rsid w:val="003F0BFD"/>
    <w:rsid w:val="003F470F"/>
    <w:rsid w:val="003F47C9"/>
    <w:rsid w:val="003F4B76"/>
    <w:rsid w:val="003F5576"/>
    <w:rsid w:val="003F73A7"/>
    <w:rsid w:val="00401DD0"/>
    <w:rsid w:val="00407241"/>
    <w:rsid w:val="0040779A"/>
    <w:rsid w:val="00407BA0"/>
    <w:rsid w:val="00407F59"/>
    <w:rsid w:val="00412A59"/>
    <w:rsid w:val="004132E0"/>
    <w:rsid w:val="0041484C"/>
    <w:rsid w:val="004210C4"/>
    <w:rsid w:val="00421FD5"/>
    <w:rsid w:val="00422963"/>
    <w:rsid w:val="00422AC4"/>
    <w:rsid w:val="00425107"/>
    <w:rsid w:val="00427FCC"/>
    <w:rsid w:val="0043526B"/>
    <w:rsid w:val="00435B86"/>
    <w:rsid w:val="004361C3"/>
    <w:rsid w:val="00442192"/>
    <w:rsid w:val="00445BCE"/>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3ED"/>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767"/>
    <w:rsid w:val="005C3C07"/>
    <w:rsid w:val="005C5723"/>
    <w:rsid w:val="005C59AA"/>
    <w:rsid w:val="005C59D4"/>
    <w:rsid w:val="005C6406"/>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06AD3"/>
    <w:rsid w:val="00613D84"/>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443B"/>
    <w:rsid w:val="006B6B76"/>
    <w:rsid w:val="006C7285"/>
    <w:rsid w:val="006D0E8D"/>
    <w:rsid w:val="006D5956"/>
    <w:rsid w:val="006E3A93"/>
    <w:rsid w:val="006E46D4"/>
    <w:rsid w:val="006E56EE"/>
    <w:rsid w:val="006E665D"/>
    <w:rsid w:val="006E7201"/>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1B21"/>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11C4"/>
    <w:rsid w:val="008D22C8"/>
    <w:rsid w:val="008D26FE"/>
    <w:rsid w:val="008E0DD9"/>
    <w:rsid w:val="008E0F14"/>
    <w:rsid w:val="008E1863"/>
    <w:rsid w:val="008E553F"/>
    <w:rsid w:val="008F41DD"/>
    <w:rsid w:val="00900F95"/>
    <w:rsid w:val="00903705"/>
    <w:rsid w:val="00914535"/>
    <w:rsid w:val="00914937"/>
    <w:rsid w:val="0091599F"/>
    <w:rsid w:val="009159CC"/>
    <w:rsid w:val="00916E71"/>
    <w:rsid w:val="00925D68"/>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5AF5"/>
    <w:rsid w:val="00967EB1"/>
    <w:rsid w:val="009714F0"/>
    <w:rsid w:val="00972EFF"/>
    <w:rsid w:val="0097342B"/>
    <w:rsid w:val="00984A31"/>
    <w:rsid w:val="00984F7C"/>
    <w:rsid w:val="009853B6"/>
    <w:rsid w:val="00985BAF"/>
    <w:rsid w:val="00986980"/>
    <w:rsid w:val="00987D13"/>
    <w:rsid w:val="00990742"/>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9EC"/>
    <w:rsid w:val="009F2F9B"/>
    <w:rsid w:val="009F3243"/>
    <w:rsid w:val="009F373D"/>
    <w:rsid w:val="009F615A"/>
    <w:rsid w:val="009F7D48"/>
    <w:rsid w:val="00A02A50"/>
    <w:rsid w:val="00A0508C"/>
    <w:rsid w:val="00A05551"/>
    <w:rsid w:val="00A05A3E"/>
    <w:rsid w:val="00A05EA0"/>
    <w:rsid w:val="00A06474"/>
    <w:rsid w:val="00A13543"/>
    <w:rsid w:val="00A17159"/>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2395"/>
    <w:rsid w:val="00AC59AF"/>
    <w:rsid w:val="00AD1944"/>
    <w:rsid w:val="00AD2852"/>
    <w:rsid w:val="00AD4B4B"/>
    <w:rsid w:val="00AE4174"/>
    <w:rsid w:val="00AE656A"/>
    <w:rsid w:val="00AE6639"/>
    <w:rsid w:val="00AE6D7B"/>
    <w:rsid w:val="00AE6E77"/>
    <w:rsid w:val="00AE736A"/>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878"/>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8DE"/>
    <w:rsid w:val="00CC7B25"/>
    <w:rsid w:val="00CD0F01"/>
    <w:rsid w:val="00CD2673"/>
    <w:rsid w:val="00CD2D47"/>
    <w:rsid w:val="00CF111A"/>
    <w:rsid w:val="00CF2542"/>
    <w:rsid w:val="00CF603C"/>
    <w:rsid w:val="00CF6271"/>
    <w:rsid w:val="00CF7077"/>
    <w:rsid w:val="00D03570"/>
    <w:rsid w:val="00D037E8"/>
    <w:rsid w:val="00D04BC9"/>
    <w:rsid w:val="00D10590"/>
    <w:rsid w:val="00D11903"/>
    <w:rsid w:val="00D11D70"/>
    <w:rsid w:val="00D12770"/>
    <w:rsid w:val="00D1312B"/>
    <w:rsid w:val="00D15B02"/>
    <w:rsid w:val="00D16080"/>
    <w:rsid w:val="00D2128E"/>
    <w:rsid w:val="00D264C5"/>
    <w:rsid w:val="00D30B0A"/>
    <w:rsid w:val="00D33E73"/>
    <w:rsid w:val="00D37253"/>
    <w:rsid w:val="00D37845"/>
    <w:rsid w:val="00D4064C"/>
    <w:rsid w:val="00D459E1"/>
    <w:rsid w:val="00D45B9E"/>
    <w:rsid w:val="00D46098"/>
    <w:rsid w:val="00D521F2"/>
    <w:rsid w:val="00D525A1"/>
    <w:rsid w:val="00D53A5E"/>
    <w:rsid w:val="00D6336D"/>
    <w:rsid w:val="00D63A46"/>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7476"/>
    <w:rsid w:val="00E117AF"/>
    <w:rsid w:val="00E1237A"/>
    <w:rsid w:val="00E15232"/>
    <w:rsid w:val="00E17D79"/>
    <w:rsid w:val="00E17F98"/>
    <w:rsid w:val="00E220B1"/>
    <w:rsid w:val="00E22261"/>
    <w:rsid w:val="00E2250C"/>
    <w:rsid w:val="00E23767"/>
    <w:rsid w:val="00E33FB2"/>
    <w:rsid w:val="00E35271"/>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3CC5"/>
    <w:rsid w:val="00E87C43"/>
    <w:rsid w:val="00E93F2D"/>
    <w:rsid w:val="00E94A1A"/>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72CE"/>
    <w:rsid w:val="00EE1A38"/>
    <w:rsid w:val="00EE4575"/>
    <w:rsid w:val="00EF3257"/>
    <w:rsid w:val="00EF4A9D"/>
    <w:rsid w:val="00F0027E"/>
    <w:rsid w:val="00F027CC"/>
    <w:rsid w:val="00F04285"/>
    <w:rsid w:val="00F06A45"/>
    <w:rsid w:val="00F06AAC"/>
    <w:rsid w:val="00F06DD9"/>
    <w:rsid w:val="00F07189"/>
    <w:rsid w:val="00F128A1"/>
    <w:rsid w:val="00F13222"/>
    <w:rsid w:val="00F14338"/>
    <w:rsid w:val="00F1602B"/>
    <w:rsid w:val="00F226AD"/>
    <w:rsid w:val="00F24084"/>
    <w:rsid w:val="00F256FC"/>
    <w:rsid w:val="00F26951"/>
    <w:rsid w:val="00F3064F"/>
    <w:rsid w:val="00F31828"/>
    <w:rsid w:val="00F3335A"/>
    <w:rsid w:val="00F364EC"/>
    <w:rsid w:val="00F37011"/>
    <w:rsid w:val="00F374EB"/>
    <w:rsid w:val="00F4454C"/>
    <w:rsid w:val="00F5059F"/>
    <w:rsid w:val="00F52A6B"/>
    <w:rsid w:val="00F52FD8"/>
    <w:rsid w:val="00F53D13"/>
    <w:rsid w:val="00F54003"/>
    <w:rsid w:val="00F5435A"/>
    <w:rsid w:val="00F63973"/>
    <w:rsid w:val="00F664C0"/>
    <w:rsid w:val="00F753C5"/>
    <w:rsid w:val="00F80F99"/>
    <w:rsid w:val="00F8134F"/>
    <w:rsid w:val="00F85675"/>
    <w:rsid w:val="00F85DF3"/>
    <w:rsid w:val="00F86276"/>
    <w:rsid w:val="00F876AF"/>
    <w:rsid w:val="00F90D2C"/>
    <w:rsid w:val="00F96402"/>
    <w:rsid w:val="00FA6A1E"/>
    <w:rsid w:val="00FA738E"/>
    <w:rsid w:val="00FB044A"/>
    <w:rsid w:val="00FB5E39"/>
    <w:rsid w:val="00FB79C3"/>
    <w:rsid w:val="00FB7CBA"/>
    <w:rsid w:val="00FC1B9A"/>
    <w:rsid w:val="00FC33F1"/>
    <w:rsid w:val="00FD1859"/>
    <w:rsid w:val="00FD2AA8"/>
    <w:rsid w:val="00FD38AF"/>
    <w:rsid w:val="00FD40AC"/>
    <w:rsid w:val="00FD6744"/>
    <w:rsid w:val="00FE0268"/>
    <w:rsid w:val="00FE2788"/>
    <w:rsid w:val="00FE39B3"/>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 w:id="18932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gnupgenius.com/go/409094aadac22a2ff2-daar" TargetMode="External"/><Relationship Id="rId18" Type="http://schemas.openxmlformats.org/officeDocument/2006/relationships/hyperlink" Target="mailto:cwindle@dullesare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windle@dullesarea.com" TargetMode="External"/><Relationship Id="rId17" Type="http://schemas.openxmlformats.org/officeDocument/2006/relationships/hyperlink" Target="https://dullesarea.com/2019/01/04/bright-launches-live-youtube-hands-on-cli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BrightMLS/liv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wufoo.com/forms/m1hmy3ve0osmkn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ullesarea.com/2018/06/11/get-the-most-out-of-membership-join-a-daar-committee-today-2/" TargetMode="External"/><Relationship Id="rId23" Type="http://schemas.openxmlformats.org/officeDocument/2006/relationships/header" Target="header3.xml"/><Relationship Id="rId10" Type="http://schemas.openxmlformats.org/officeDocument/2006/relationships/hyperlink" Target="https://dullesarea.com/2019/01/09/bright-mls-legal-subdivision-now-available-on-reports-and-in-listing-searc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fischel@dullesarea.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e3278d-e65e-4d6e-a8cd-01d0462fdfc5"/>
    <ds:schemaRef ds:uri="http://purl.org/dc/terms/"/>
    <ds:schemaRef ds:uri="611b39fe-87e5-45c3-ba74-b39bb6615c9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607</cp:revision>
  <cp:lastPrinted>2018-02-22T16:50:00Z</cp:lastPrinted>
  <dcterms:created xsi:type="dcterms:W3CDTF">2018-05-24T18:11:00Z</dcterms:created>
  <dcterms:modified xsi:type="dcterms:W3CDTF">2019-01-24T14:43:00Z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y fmtid="{D5CDD505-2E9C-101B-9397-08002B2CF9AE}" pid="3" name="AuthorIds_UIVersion_3072">
    <vt:lpwstr>15</vt:lpwstr>
  </property>
</Properties>
</file>