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0DF6" w14:textId="77777777" w:rsidR="00D429B2" w:rsidRDefault="00D429B2" w:rsidP="00C4092D">
      <w:pPr>
        <w:spacing w:after="20" w:line="240" w:lineRule="auto"/>
        <w:jc w:val="center"/>
        <w:rPr>
          <w:rFonts w:ascii="Gadugi" w:hAnsi="Gadugi" w:cs="Arial"/>
          <w:b/>
          <w:color w:val="008080"/>
          <w:sz w:val="28"/>
          <w:szCs w:val="28"/>
        </w:rPr>
      </w:pPr>
    </w:p>
    <w:p w14:paraId="2AD3B7B1" w14:textId="1DBA1F07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30241751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2640D6">
        <w:rPr>
          <w:b/>
          <w:i/>
          <w:color w:val="FF0000"/>
          <w:sz w:val="28"/>
          <w:szCs w:val="28"/>
        </w:rPr>
        <w:t>March 11</w:t>
      </w:r>
      <w:r w:rsidR="002640D6" w:rsidRPr="002640D6">
        <w:rPr>
          <w:b/>
          <w:i/>
          <w:color w:val="FF0000"/>
          <w:sz w:val="28"/>
          <w:szCs w:val="28"/>
          <w:vertAlign w:val="superscript"/>
        </w:rPr>
        <w:t>th</w:t>
      </w:r>
      <w:r w:rsidR="002640D6">
        <w:rPr>
          <w:b/>
          <w:i/>
          <w:color w:val="FF0000"/>
          <w:sz w:val="28"/>
          <w:szCs w:val="28"/>
        </w:rPr>
        <w:t>, 2019</w:t>
      </w:r>
    </w:p>
    <w:p w14:paraId="6188B9C5" w14:textId="609AFF75" w:rsidR="00D2128E" w:rsidRDefault="00D2128E" w:rsidP="00D2128E">
      <w:pPr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Industry Updates</w:t>
      </w:r>
    </w:p>
    <w:p w14:paraId="1C204100" w14:textId="2DCC3905" w:rsidR="00A31471" w:rsidRDefault="009918C3" w:rsidP="00A31471">
      <w:r w:rsidRPr="009918C3">
        <w:rPr>
          <w:b/>
          <w:i/>
          <w:u w:val="single"/>
        </w:rPr>
        <w:t>Topic #</w:t>
      </w:r>
      <w:r>
        <w:rPr>
          <w:b/>
          <w:i/>
          <w:u w:val="single"/>
        </w:rPr>
        <w:t>2</w:t>
      </w:r>
      <w:r w:rsidRPr="009918C3">
        <w:rPr>
          <w:b/>
          <w:i/>
          <w:u w:val="single"/>
        </w:rPr>
        <w:t xml:space="preserve">: </w:t>
      </w:r>
      <w:r w:rsidR="00A31471" w:rsidRPr="009918C3">
        <w:rPr>
          <w:b/>
          <w:i/>
          <w:u w:val="single"/>
        </w:rPr>
        <w:t>Bright MLS Update: Release Notes</w:t>
      </w:r>
      <w:r w:rsidR="00A31471" w:rsidRPr="009918C3">
        <w:rPr>
          <w:b/>
          <w:i/>
          <w:u w:val="single"/>
        </w:rPr>
        <w:t xml:space="preserve">, Improvements and </w:t>
      </w:r>
      <w:proofErr w:type="gramStart"/>
      <w:r w:rsidR="00A31471" w:rsidRPr="009918C3">
        <w:rPr>
          <w:b/>
          <w:i/>
          <w:u w:val="single"/>
        </w:rPr>
        <w:t>Resources</w:t>
      </w:r>
      <w:r w:rsidR="00A31471">
        <w:t xml:space="preserve"> </w:t>
      </w:r>
      <w:r w:rsidR="00A31471">
        <w:rPr>
          <w:vertAlign w:val="superscript"/>
        </w:rPr>
        <w:t xml:space="preserve"> </w:t>
      </w:r>
      <w:r w:rsidR="00A31471" w:rsidRPr="00A31471">
        <w:t>Bright</w:t>
      </w:r>
      <w:proofErr w:type="gramEnd"/>
      <w:r w:rsidR="00A31471" w:rsidRPr="00A31471">
        <w:t xml:space="preserve"> notified us of several updates and corrections to their system related to</w:t>
      </w:r>
      <w:r w:rsidR="00A31471">
        <w:t xml:space="preserve"> </w:t>
      </w:r>
      <w:r w:rsidR="00A31471" w:rsidRPr="00A31471">
        <w:t>status definitions automatically display</w:t>
      </w:r>
      <w:r w:rsidR="00A31471">
        <w:t>ing</w:t>
      </w:r>
      <w:r w:rsidR="00A31471" w:rsidRPr="00A31471">
        <w:t xml:space="preserve"> now in Listing Management; </w:t>
      </w:r>
      <w:r w:rsidR="00A31471">
        <w:t>s</w:t>
      </w:r>
      <w:r w:rsidR="00A31471" w:rsidRPr="00A31471">
        <w:t>treet</w:t>
      </w:r>
      <w:r w:rsidR="00A31471">
        <w:t xml:space="preserve"> n</w:t>
      </w:r>
      <w:r w:rsidR="00A31471" w:rsidRPr="00A31471">
        <w:t xml:space="preserve">umber and </w:t>
      </w:r>
      <w:r w:rsidR="00A31471">
        <w:t>s</w:t>
      </w:r>
      <w:r w:rsidR="00A31471" w:rsidRPr="00A31471">
        <w:t xml:space="preserve">treet </w:t>
      </w:r>
      <w:r w:rsidR="00A31471">
        <w:t>s</w:t>
      </w:r>
      <w:r w:rsidR="00A31471" w:rsidRPr="00A31471">
        <w:t xml:space="preserve">uffix </w:t>
      </w:r>
      <w:r w:rsidR="00A31471">
        <w:t>m</w:t>
      </w:r>
      <w:r w:rsidR="00A31471" w:rsidRPr="00A31471">
        <w:t>odifier now display</w:t>
      </w:r>
      <w:r w:rsidR="00A31471">
        <w:t>ing</w:t>
      </w:r>
      <w:r w:rsidR="00A31471" w:rsidRPr="00A31471">
        <w:t xml:space="preserve"> properly</w:t>
      </w:r>
      <w:r w:rsidR="000F42CA">
        <w:t>;</w:t>
      </w:r>
      <w:r w:rsidR="00127A7A">
        <w:t xml:space="preserve"> and</w:t>
      </w:r>
      <w:r w:rsidR="00A31471">
        <w:t xml:space="preserve"> l</w:t>
      </w:r>
      <w:r w:rsidR="00A31471" w:rsidRPr="00A31471">
        <w:t xml:space="preserve">isting alerts </w:t>
      </w:r>
      <w:r w:rsidR="00692AF9">
        <w:t xml:space="preserve">that </w:t>
      </w:r>
      <w:r w:rsidR="00A31471" w:rsidRPr="00A31471">
        <w:t>are now available on the dashboard</w:t>
      </w:r>
      <w:r w:rsidR="000F42CA">
        <w:t xml:space="preserve">. </w:t>
      </w:r>
      <w:r w:rsidR="00A31471" w:rsidRPr="00A31471">
        <w:t xml:space="preserve">They are also in the process of switching out the Sale and Owner information in Bright Public Records with county data that was previously available in MRIS. </w:t>
      </w:r>
      <w:r>
        <w:t xml:space="preserve">For more information view </w:t>
      </w:r>
      <w:hyperlink r:id="rId10" w:history="1">
        <w:r w:rsidRPr="00FA3965">
          <w:rPr>
            <w:rStyle w:val="Hyperlink"/>
          </w:rPr>
          <w:t>https://dullesarea.com/2019/03/07/bright-mls-update-release-notes-and-improvements/</w:t>
        </w:r>
      </w:hyperlink>
      <w:r>
        <w:t xml:space="preserve"> </w:t>
      </w:r>
      <w:r w:rsidR="00F45328">
        <w:t xml:space="preserve">A newly revised </w:t>
      </w:r>
      <w:r w:rsidR="00A31471" w:rsidRPr="00F45328">
        <w:rPr>
          <w:i/>
        </w:rPr>
        <w:t>Bright Status and Days on Market (DOM) Resources</w:t>
      </w:r>
      <w:r w:rsidR="00A31471" w:rsidRPr="00A31471">
        <w:t xml:space="preserve"> </w:t>
      </w:r>
      <w:r w:rsidR="00F45328">
        <w:t>is</w:t>
      </w:r>
      <w:r w:rsidR="00A31471" w:rsidRPr="00A31471">
        <w:t xml:space="preserve"> also available including an infographic on the lifecycle of a listing</w:t>
      </w:r>
      <w:r w:rsidR="00F45328">
        <w:t xml:space="preserve">.  For more information </w:t>
      </w:r>
      <w:hyperlink r:id="rId11" w:history="1">
        <w:r w:rsidR="001D0108" w:rsidRPr="00FA3965">
          <w:rPr>
            <w:rStyle w:val="Hyperlink"/>
          </w:rPr>
          <w:t>https://www.brightmls.com/#/article/9680</w:t>
        </w:r>
      </w:hyperlink>
    </w:p>
    <w:p w14:paraId="1404D387" w14:textId="1D294221" w:rsidR="008A5DB3" w:rsidRDefault="008A5DB3" w:rsidP="008A5DB3">
      <w:r w:rsidRPr="001618B8">
        <w:rPr>
          <w:b/>
          <w:i/>
          <w:u w:val="single"/>
        </w:rPr>
        <w:t>Topic #</w:t>
      </w:r>
      <w:r w:rsidR="009918C3">
        <w:rPr>
          <w:b/>
          <w:i/>
          <w:u w:val="single"/>
        </w:rPr>
        <w:t>2</w:t>
      </w:r>
      <w:r w:rsidRPr="001618B8">
        <w:rPr>
          <w:b/>
          <w:i/>
          <w:u w:val="single"/>
        </w:rPr>
        <w:t xml:space="preserve">: REALTORS® and Affiliates honored for their Dedication and Service to </w:t>
      </w:r>
      <w:bookmarkStart w:id="0" w:name="_GoBack"/>
      <w:bookmarkEnd w:id="0"/>
      <w:r w:rsidRPr="001618B8">
        <w:rPr>
          <w:b/>
          <w:i/>
          <w:u w:val="single"/>
        </w:rPr>
        <w:t>the Real Estate Industry</w:t>
      </w:r>
      <w:r>
        <w:rPr>
          <w:b/>
          <w:i/>
          <w:u w:val="single"/>
        </w:rPr>
        <w:t xml:space="preserve"> </w:t>
      </w:r>
      <w:r w:rsidRPr="003B5CAE">
        <w:t>REALTOR</w:t>
      </w:r>
      <w:r>
        <w:t xml:space="preserve">® professionals who reached exceptional levels in various categories were recognized during DAAR’s Awards Ceremony on Thursday, March 7th. To read about the recipients, </w:t>
      </w:r>
      <w:r w:rsidR="00EC7B47">
        <w:t xml:space="preserve">many </w:t>
      </w:r>
      <w:r>
        <w:t xml:space="preserve">who may be in your office, and link to event pictures </w:t>
      </w:r>
      <w:r w:rsidR="00EC7B47">
        <w:t xml:space="preserve">see </w:t>
      </w:r>
      <w:hyperlink r:id="rId12" w:history="1">
        <w:r w:rsidR="00EC7B47" w:rsidRPr="00FA3965">
          <w:rPr>
            <w:rStyle w:val="Hyperlink"/>
          </w:rPr>
          <w:t>https://dullesarea.com/2019/03/08/realtors-and-affiliates-honored-for-their-dedication-and-service-to-the-real-estate-industry/</w:t>
        </w:r>
      </w:hyperlink>
    </w:p>
    <w:p w14:paraId="659FFB39" w14:textId="0DCC9601" w:rsidR="006D5956" w:rsidRDefault="009335B7" w:rsidP="00B769ED">
      <w:pPr>
        <w:pStyle w:val="NormalWeb"/>
        <w:shd w:val="clear" w:color="auto" w:fill="FFFFFF"/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 xml:space="preserve">Events and </w:t>
      </w:r>
      <w:r w:rsidR="006B37DA">
        <w:rPr>
          <w:rFonts w:ascii="Gadugi" w:hAnsi="Gadugi" w:cs="Arial"/>
          <w:b/>
          <w:i/>
          <w:color w:val="008080"/>
        </w:rPr>
        <w:t>C</w:t>
      </w:r>
      <w:r w:rsidR="00DB50C9">
        <w:rPr>
          <w:rFonts w:ascii="Gadugi" w:hAnsi="Gadugi" w:cs="Arial"/>
          <w:b/>
          <w:i/>
          <w:color w:val="008080"/>
        </w:rPr>
        <w:t>areer Track</w:t>
      </w:r>
    </w:p>
    <w:p w14:paraId="5687C842" w14:textId="2AAE0CAD" w:rsidR="00AA53AD" w:rsidRDefault="00AA53AD" w:rsidP="00AA53AD">
      <w:r w:rsidRPr="00D35029">
        <w:rPr>
          <w:b/>
          <w:i/>
          <w:u w:val="single"/>
        </w:rPr>
        <w:t>Topic #</w:t>
      </w:r>
      <w:r w:rsidR="009918C3">
        <w:rPr>
          <w:b/>
          <w:i/>
          <w:u w:val="single"/>
        </w:rPr>
        <w:t>3</w:t>
      </w:r>
      <w:r w:rsidRPr="00D35029">
        <w:rPr>
          <w:b/>
          <w:i/>
          <w:u w:val="single"/>
        </w:rPr>
        <w:t xml:space="preserve">: Register NOW: Bright MLS Onsite Training </w:t>
      </w:r>
      <w:r>
        <w:rPr>
          <w:b/>
          <w:i/>
          <w:u w:val="single"/>
        </w:rPr>
        <w:t>Clinics on</w:t>
      </w:r>
      <w:r w:rsidR="00F41EC7">
        <w:rPr>
          <w:b/>
          <w:i/>
          <w:u w:val="single"/>
        </w:rPr>
        <w:t xml:space="preserve"> Monday, March</w:t>
      </w:r>
      <w:r w:rsidR="004B3A4B">
        <w:rPr>
          <w:b/>
          <w:i/>
          <w:u w:val="single"/>
        </w:rPr>
        <w:t xml:space="preserve"> 25</w:t>
      </w:r>
      <w:proofErr w:type="gramStart"/>
      <w:r w:rsidRPr="003D5E91">
        <w:rPr>
          <w:b/>
          <w:i/>
          <w:vertAlign w:val="superscript"/>
        </w:rPr>
        <w:t>th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 xml:space="preserve"> </w:t>
      </w:r>
      <w:r w:rsidRPr="003D5E91">
        <w:t>We</w:t>
      </w:r>
      <w:proofErr w:type="gramEnd"/>
      <w:r>
        <w:t xml:space="preserve"> are pleased to offer onsite Bright MLS Training Clinics conducted by Kim Mingo at DAAR, Ashburn, VA on </w:t>
      </w:r>
      <w:r w:rsidR="004B3A4B">
        <w:t>Monday, March 25</w:t>
      </w:r>
      <w:r w:rsidR="004B3A4B" w:rsidRPr="004B3A4B">
        <w:rPr>
          <w:vertAlign w:val="superscript"/>
        </w:rPr>
        <w:t>th</w:t>
      </w:r>
      <w:r w:rsidR="004B3A4B">
        <w:t xml:space="preserve">, </w:t>
      </w:r>
      <w:r>
        <w:t xml:space="preserve">10AM-3PM.  For more information visit </w:t>
      </w:r>
      <w:hyperlink r:id="rId13" w:history="1">
        <w:r w:rsidRPr="00CA2AF2">
          <w:rPr>
            <w:rStyle w:val="Hyperlink"/>
          </w:rPr>
          <w:t>https://dullesarea.com/2019/01/29/register-now-bright-mls-onsite-training-clinics-in-february-and-march/</w:t>
        </w:r>
      </w:hyperlink>
      <w:r>
        <w:t xml:space="preserve"> For online training visit </w:t>
      </w:r>
      <w:hyperlink r:id="rId14" w:history="1">
        <w:r w:rsidRPr="00CA2AF2">
          <w:rPr>
            <w:rStyle w:val="Hyperlink"/>
          </w:rPr>
          <w:t>https://www.youtube.com/BrightMLS/live</w:t>
        </w:r>
      </w:hyperlink>
      <w:r>
        <w:t xml:space="preserve">  For DAAR's Bright MLS Resources Page visit </w:t>
      </w:r>
      <w:hyperlink r:id="rId15" w:history="1">
        <w:r w:rsidRPr="00CA2AF2">
          <w:rPr>
            <w:rStyle w:val="Hyperlink"/>
          </w:rPr>
          <w:t>https://dullesarea.com/2018/11/20/bright-is-now-your-mls/</w:t>
        </w:r>
      </w:hyperlink>
    </w:p>
    <w:p w14:paraId="446E5E1A" w14:textId="1796B403" w:rsidR="00613609" w:rsidRDefault="00613609" w:rsidP="00613609">
      <w:pPr>
        <w:rPr>
          <w:rStyle w:val="Hyperlink"/>
        </w:rPr>
      </w:pPr>
      <w:r w:rsidRPr="0025768F">
        <w:rPr>
          <w:b/>
          <w:i/>
          <w:u w:val="single"/>
        </w:rPr>
        <w:t>Topic #</w:t>
      </w:r>
      <w:r w:rsidR="002640D6">
        <w:rPr>
          <w:b/>
          <w:i/>
          <w:u w:val="single"/>
        </w:rPr>
        <w:t>4</w:t>
      </w:r>
      <w:r w:rsidRPr="0025768F">
        <w:rPr>
          <w:b/>
          <w:i/>
          <w:u w:val="single"/>
        </w:rPr>
        <w:t>: Register NOW: NAR’s At Home with Diversity (AHWD) Certification Course!</w:t>
      </w:r>
      <w:r>
        <w:t xml:space="preserve">  Join us on Monday, April 8</w:t>
      </w:r>
      <w:r w:rsidRPr="004006D3">
        <w:rPr>
          <w:vertAlign w:val="superscript"/>
        </w:rPr>
        <w:t>th</w:t>
      </w:r>
      <w:r>
        <w:t xml:space="preserve">, 8AM-4PM, for this unique </w:t>
      </w:r>
      <w:r w:rsidRPr="00C061F3">
        <w:t>NAR certification program designed to present a picture of the changing face of the real estate industry. Since 1998, the AHWD program has prepared over 20,000 REALTORS® to work effectively within today’s increasingly diverse pool of homebuyers.  (Elective for ABR)</w:t>
      </w:r>
      <w:r>
        <w:t>.   Early-bird registration of $80 before Monday, April 1</w:t>
      </w:r>
      <w:r w:rsidRPr="003B0636">
        <w:rPr>
          <w:vertAlign w:val="superscript"/>
        </w:rPr>
        <w:t>st</w:t>
      </w:r>
      <w:r>
        <w:t xml:space="preserve">, includes lunch and materials.  For more information and to register, visit </w:t>
      </w:r>
      <w:hyperlink r:id="rId16" w:history="1">
        <w:r w:rsidRPr="00F04B6F">
          <w:rPr>
            <w:rStyle w:val="Hyperlink"/>
          </w:rPr>
          <w:t>https://dullesarea.com/at-home-with-diversity/</w:t>
        </w:r>
      </w:hyperlink>
    </w:p>
    <w:p w14:paraId="73B834B8" w14:textId="653FC569" w:rsidR="00120FE5" w:rsidRDefault="001A4316" w:rsidP="001A4316">
      <w:pPr>
        <w:rPr>
          <w:rFonts w:eastAsia="Times New Roman" w:cstheme="minorHAnsi"/>
          <w:color w:val="333333"/>
        </w:rPr>
      </w:pPr>
      <w: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7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BA2875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32C1" w14:textId="77777777" w:rsidR="004465D6" w:rsidRDefault="004465D6" w:rsidP="006726F8">
      <w:pPr>
        <w:spacing w:after="0" w:line="240" w:lineRule="auto"/>
      </w:pPr>
      <w:r>
        <w:separator/>
      </w:r>
    </w:p>
  </w:endnote>
  <w:endnote w:type="continuationSeparator" w:id="0">
    <w:p w14:paraId="75501511" w14:textId="77777777" w:rsidR="004465D6" w:rsidRDefault="004465D6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F4F5" w14:textId="77777777" w:rsidR="004465D6" w:rsidRDefault="004465D6" w:rsidP="006726F8">
      <w:pPr>
        <w:spacing w:after="0" w:line="240" w:lineRule="auto"/>
      </w:pPr>
      <w:r>
        <w:separator/>
      </w:r>
    </w:p>
  </w:footnote>
  <w:footnote w:type="continuationSeparator" w:id="0">
    <w:p w14:paraId="74381C4D" w14:textId="77777777" w:rsidR="004465D6" w:rsidRDefault="004465D6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02F076FD">
          <wp:extent cx="2159635" cy="772160"/>
          <wp:effectExtent l="0" t="0" r="0" b="889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28" cy="776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2DB2"/>
    <w:multiLevelType w:val="hybridMultilevel"/>
    <w:tmpl w:val="99E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5CD1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27FD"/>
    <w:rsid w:val="000752C6"/>
    <w:rsid w:val="000753DB"/>
    <w:rsid w:val="00077B6E"/>
    <w:rsid w:val="0008031F"/>
    <w:rsid w:val="00083DA9"/>
    <w:rsid w:val="0009019C"/>
    <w:rsid w:val="000909E6"/>
    <w:rsid w:val="0009182D"/>
    <w:rsid w:val="00091D9D"/>
    <w:rsid w:val="000957E3"/>
    <w:rsid w:val="000A2394"/>
    <w:rsid w:val="000A41FA"/>
    <w:rsid w:val="000A597C"/>
    <w:rsid w:val="000A5F2F"/>
    <w:rsid w:val="000B17B9"/>
    <w:rsid w:val="000B7102"/>
    <w:rsid w:val="000C45FE"/>
    <w:rsid w:val="000C658F"/>
    <w:rsid w:val="000D074C"/>
    <w:rsid w:val="000D1327"/>
    <w:rsid w:val="000E27AA"/>
    <w:rsid w:val="000E44A8"/>
    <w:rsid w:val="000E76BB"/>
    <w:rsid w:val="000F10AF"/>
    <w:rsid w:val="000F2B68"/>
    <w:rsid w:val="000F2F8D"/>
    <w:rsid w:val="000F42CA"/>
    <w:rsid w:val="000F6D6F"/>
    <w:rsid w:val="001019E7"/>
    <w:rsid w:val="0010200B"/>
    <w:rsid w:val="00102C56"/>
    <w:rsid w:val="00103D40"/>
    <w:rsid w:val="00107B5D"/>
    <w:rsid w:val="0011433F"/>
    <w:rsid w:val="00116C33"/>
    <w:rsid w:val="00116DCB"/>
    <w:rsid w:val="00120FE5"/>
    <w:rsid w:val="001230A7"/>
    <w:rsid w:val="0012561D"/>
    <w:rsid w:val="00125A41"/>
    <w:rsid w:val="00127A7A"/>
    <w:rsid w:val="00142B98"/>
    <w:rsid w:val="00144695"/>
    <w:rsid w:val="00144BDB"/>
    <w:rsid w:val="00146E72"/>
    <w:rsid w:val="00151D3B"/>
    <w:rsid w:val="00154BDF"/>
    <w:rsid w:val="00156687"/>
    <w:rsid w:val="00160643"/>
    <w:rsid w:val="00160F6A"/>
    <w:rsid w:val="001618B8"/>
    <w:rsid w:val="00161FCD"/>
    <w:rsid w:val="00164AD1"/>
    <w:rsid w:val="00164F32"/>
    <w:rsid w:val="00167AC2"/>
    <w:rsid w:val="00172D2A"/>
    <w:rsid w:val="001733F6"/>
    <w:rsid w:val="0017440D"/>
    <w:rsid w:val="00174574"/>
    <w:rsid w:val="00174817"/>
    <w:rsid w:val="00174E2B"/>
    <w:rsid w:val="00175150"/>
    <w:rsid w:val="00180BF9"/>
    <w:rsid w:val="0018107C"/>
    <w:rsid w:val="00183F7A"/>
    <w:rsid w:val="00191A51"/>
    <w:rsid w:val="00191E09"/>
    <w:rsid w:val="00194776"/>
    <w:rsid w:val="001A07C6"/>
    <w:rsid w:val="001A4316"/>
    <w:rsid w:val="001A6C68"/>
    <w:rsid w:val="001B0F5F"/>
    <w:rsid w:val="001B1BB9"/>
    <w:rsid w:val="001B2154"/>
    <w:rsid w:val="001B3470"/>
    <w:rsid w:val="001B6ACD"/>
    <w:rsid w:val="001B6EE0"/>
    <w:rsid w:val="001B7930"/>
    <w:rsid w:val="001C2098"/>
    <w:rsid w:val="001C373D"/>
    <w:rsid w:val="001C6904"/>
    <w:rsid w:val="001C7604"/>
    <w:rsid w:val="001D0108"/>
    <w:rsid w:val="001D4A2F"/>
    <w:rsid w:val="001D59FA"/>
    <w:rsid w:val="001D7314"/>
    <w:rsid w:val="001D760B"/>
    <w:rsid w:val="001D7EF7"/>
    <w:rsid w:val="001E1419"/>
    <w:rsid w:val="001E3ECC"/>
    <w:rsid w:val="001E4448"/>
    <w:rsid w:val="001E5C17"/>
    <w:rsid w:val="001E68C2"/>
    <w:rsid w:val="001E6EAE"/>
    <w:rsid w:val="001F21C7"/>
    <w:rsid w:val="001F276E"/>
    <w:rsid w:val="001F2944"/>
    <w:rsid w:val="001F3D46"/>
    <w:rsid w:val="001F5FDE"/>
    <w:rsid w:val="00200E7E"/>
    <w:rsid w:val="00203418"/>
    <w:rsid w:val="002069E8"/>
    <w:rsid w:val="00211DA3"/>
    <w:rsid w:val="002126A6"/>
    <w:rsid w:val="00212D99"/>
    <w:rsid w:val="002150B4"/>
    <w:rsid w:val="00215464"/>
    <w:rsid w:val="0022060C"/>
    <w:rsid w:val="00222AA9"/>
    <w:rsid w:val="0022383F"/>
    <w:rsid w:val="0022395E"/>
    <w:rsid w:val="002330A9"/>
    <w:rsid w:val="0023471D"/>
    <w:rsid w:val="00240474"/>
    <w:rsid w:val="002407D5"/>
    <w:rsid w:val="002446FA"/>
    <w:rsid w:val="00246B84"/>
    <w:rsid w:val="002501DE"/>
    <w:rsid w:val="00250498"/>
    <w:rsid w:val="0025260B"/>
    <w:rsid w:val="00253E48"/>
    <w:rsid w:val="0025552D"/>
    <w:rsid w:val="00255B21"/>
    <w:rsid w:val="0025768F"/>
    <w:rsid w:val="0026083A"/>
    <w:rsid w:val="00261BB1"/>
    <w:rsid w:val="00261E22"/>
    <w:rsid w:val="00262E62"/>
    <w:rsid w:val="002640D6"/>
    <w:rsid w:val="00265A68"/>
    <w:rsid w:val="00270058"/>
    <w:rsid w:val="0027164B"/>
    <w:rsid w:val="00274C82"/>
    <w:rsid w:val="0028055F"/>
    <w:rsid w:val="002814BD"/>
    <w:rsid w:val="0028255D"/>
    <w:rsid w:val="0028272D"/>
    <w:rsid w:val="00283196"/>
    <w:rsid w:val="00283536"/>
    <w:rsid w:val="00283F0D"/>
    <w:rsid w:val="00285486"/>
    <w:rsid w:val="002862DF"/>
    <w:rsid w:val="00286AF8"/>
    <w:rsid w:val="002927FB"/>
    <w:rsid w:val="0029588A"/>
    <w:rsid w:val="002A1954"/>
    <w:rsid w:val="002A2A8A"/>
    <w:rsid w:val="002A38C3"/>
    <w:rsid w:val="002A3C6B"/>
    <w:rsid w:val="002B1610"/>
    <w:rsid w:val="002B5ADF"/>
    <w:rsid w:val="002C220C"/>
    <w:rsid w:val="002C50E2"/>
    <w:rsid w:val="002C75E6"/>
    <w:rsid w:val="002C7FEF"/>
    <w:rsid w:val="002D0D52"/>
    <w:rsid w:val="002D3360"/>
    <w:rsid w:val="002D390B"/>
    <w:rsid w:val="002D4872"/>
    <w:rsid w:val="002D62E0"/>
    <w:rsid w:val="002D665B"/>
    <w:rsid w:val="002F18D8"/>
    <w:rsid w:val="002F2BF0"/>
    <w:rsid w:val="002F52F7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114C7"/>
    <w:rsid w:val="003130D2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3683B"/>
    <w:rsid w:val="00337B38"/>
    <w:rsid w:val="00342977"/>
    <w:rsid w:val="00344D3A"/>
    <w:rsid w:val="00346B78"/>
    <w:rsid w:val="00347489"/>
    <w:rsid w:val="00350C16"/>
    <w:rsid w:val="00354E8E"/>
    <w:rsid w:val="00357D70"/>
    <w:rsid w:val="00361145"/>
    <w:rsid w:val="00364C1D"/>
    <w:rsid w:val="00365D36"/>
    <w:rsid w:val="003724EA"/>
    <w:rsid w:val="00372A4B"/>
    <w:rsid w:val="00373309"/>
    <w:rsid w:val="0037692C"/>
    <w:rsid w:val="0038637B"/>
    <w:rsid w:val="003863AF"/>
    <w:rsid w:val="003A1D17"/>
    <w:rsid w:val="003A1E79"/>
    <w:rsid w:val="003A3051"/>
    <w:rsid w:val="003A4565"/>
    <w:rsid w:val="003A57AC"/>
    <w:rsid w:val="003A5D28"/>
    <w:rsid w:val="003A6F9B"/>
    <w:rsid w:val="003B0636"/>
    <w:rsid w:val="003B209F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0E71"/>
    <w:rsid w:val="003C101F"/>
    <w:rsid w:val="003D0DC1"/>
    <w:rsid w:val="003D14E0"/>
    <w:rsid w:val="003D3BDC"/>
    <w:rsid w:val="003D4333"/>
    <w:rsid w:val="003D46FD"/>
    <w:rsid w:val="003D5D7B"/>
    <w:rsid w:val="003D5E91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06D3"/>
    <w:rsid w:val="00401DD0"/>
    <w:rsid w:val="00407241"/>
    <w:rsid w:val="0040779A"/>
    <w:rsid w:val="00407BA0"/>
    <w:rsid w:val="00407F59"/>
    <w:rsid w:val="00412A59"/>
    <w:rsid w:val="004132E0"/>
    <w:rsid w:val="0041484C"/>
    <w:rsid w:val="004210C4"/>
    <w:rsid w:val="00421FD5"/>
    <w:rsid w:val="00422963"/>
    <w:rsid w:val="00422AC4"/>
    <w:rsid w:val="00425107"/>
    <w:rsid w:val="00427FCC"/>
    <w:rsid w:val="004322DA"/>
    <w:rsid w:val="0043526B"/>
    <w:rsid w:val="00435B86"/>
    <w:rsid w:val="004361C3"/>
    <w:rsid w:val="00442192"/>
    <w:rsid w:val="00445BCE"/>
    <w:rsid w:val="004465D6"/>
    <w:rsid w:val="004465EF"/>
    <w:rsid w:val="00447F8E"/>
    <w:rsid w:val="00450B3E"/>
    <w:rsid w:val="00454AB4"/>
    <w:rsid w:val="0045569D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A21"/>
    <w:rsid w:val="00474ECB"/>
    <w:rsid w:val="004759A9"/>
    <w:rsid w:val="00477E02"/>
    <w:rsid w:val="00480960"/>
    <w:rsid w:val="00480E54"/>
    <w:rsid w:val="0048133E"/>
    <w:rsid w:val="004833BC"/>
    <w:rsid w:val="0048382C"/>
    <w:rsid w:val="00486612"/>
    <w:rsid w:val="00491288"/>
    <w:rsid w:val="00492304"/>
    <w:rsid w:val="0049529B"/>
    <w:rsid w:val="00495472"/>
    <w:rsid w:val="00495710"/>
    <w:rsid w:val="0049639C"/>
    <w:rsid w:val="00496A95"/>
    <w:rsid w:val="00496D9B"/>
    <w:rsid w:val="004A1B12"/>
    <w:rsid w:val="004A2843"/>
    <w:rsid w:val="004A3C65"/>
    <w:rsid w:val="004A40A7"/>
    <w:rsid w:val="004A4E3A"/>
    <w:rsid w:val="004B137E"/>
    <w:rsid w:val="004B18ED"/>
    <w:rsid w:val="004B3A4B"/>
    <w:rsid w:val="004B4BE8"/>
    <w:rsid w:val="004B7636"/>
    <w:rsid w:val="004C22BA"/>
    <w:rsid w:val="004C33FA"/>
    <w:rsid w:val="004C4C70"/>
    <w:rsid w:val="004C62D8"/>
    <w:rsid w:val="004C767F"/>
    <w:rsid w:val="004D2C65"/>
    <w:rsid w:val="004D6105"/>
    <w:rsid w:val="004E3078"/>
    <w:rsid w:val="004E34B0"/>
    <w:rsid w:val="004E5018"/>
    <w:rsid w:val="004E5D7C"/>
    <w:rsid w:val="004E6A4A"/>
    <w:rsid w:val="004E7306"/>
    <w:rsid w:val="004F0A28"/>
    <w:rsid w:val="004F0E28"/>
    <w:rsid w:val="004F3AC3"/>
    <w:rsid w:val="004F4A7E"/>
    <w:rsid w:val="004F4E9B"/>
    <w:rsid w:val="004F7CF2"/>
    <w:rsid w:val="00501C01"/>
    <w:rsid w:val="00502402"/>
    <w:rsid w:val="005049F6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1719A"/>
    <w:rsid w:val="005173ED"/>
    <w:rsid w:val="005175FD"/>
    <w:rsid w:val="0052399F"/>
    <w:rsid w:val="005251F2"/>
    <w:rsid w:val="00527C23"/>
    <w:rsid w:val="005306FC"/>
    <w:rsid w:val="00533CFB"/>
    <w:rsid w:val="00533D2F"/>
    <w:rsid w:val="005344AC"/>
    <w:rsid w:val="00535D63"/>
    <w:rsid w:val="00535F9B"/>
    <w:rsid w:val="0054167D"/>
    <w:rsid w:val="00547003"/>
    <w:rsid w:val="0055031E"/>
    <w:rsid w:val="00552107"/>
    <w:rsid w:val="00553804"/>
    <w:rsid w:val="0055547F"/>
    <w:rsid w:val="005558C6"/>
    <w:rsid w:val="005621A6"/>
    <w:rsid w:val="00564DF8"/>
    <w:rsid w:val="005665B0"/>
    <w:rsid w:val="00566E40"/>
    <w:rsid w:val="005677CE"/>
    <w:rsid w:val="00577F1B"/>
    <w:rsid w:val="00584D56"/>
    <w:rsid w:val="00587105"/>
    <w:rsid w:val="00592371"/>
    <w:rsid w:val="00592E67"/>
    <w:rsid w:val="005930B4"/>
    <w:rsid w:val="005932BB"/>
    <w:rsid w:val="00593A88"/>
    <w:rsid w:val="00595070"/>
    <w:rsid w:val="00595EA5"/>
    <w:rsid w:val="00597197"/>
    <w:rsid w:val="005A0DE7"/>
    <w:rsid w:val="005A27CD"/>
    <w:rsid w:val="005A3281"/>
    <w:rsid w:val="005A3D9C"/>
    <w:rsid w:val="005A6882"/>
    <w:rsid w:val="005A7188"/>
    <w:rsid w:val="005A79EC"/>
    <w:rsid w:val="005B013C"/>
    <w:rsid w:val="005B0C02"/>
    <w:rsid w:val="005B10E0"/>
    <w:rsid w:val="005B12E8"/>
    <w:rsid w:val="005B173A"/>
    <w:rsid w:val="005B2420"/>
    <w:rsid w:val="005B5F69"/>
    <w:rsid w:val="005B65B5"/>
    <w:rsid w:val="005C138B"/>
    <w:rsid w:val="005C2DD5"/>
    <w:rsid w:val="005C3767"/>
    <w:rsid w:val="005C3C07"/>
    <w:rsid w:val="005C5723"/>
    <w:rsid w:val="005C59AA"/>
    <w:rsid w:val="005C59D4"/>
    <w:rsid w:val="005C6406"/>
    <w:rsid w:val="005C7861"/>
    <w:rsid w:val="005D17CB"/>
    <w:rsid w:val="005D597A"/>
    <w:rsid w:val="005D5FA7"/>
    <w:rsid w:val="005E0126"/>
    <w:rsid w:val="005E08DF"/>
    <w:rsid w:val="005E5A06"/>
    <w:rsid w:val="005E5D60"/>
    <w:rsid w:val="005E6D7F"/>
    <w:rsid w:val="005F1195"/>
    <w:rsid w:val="005F1DBC"/>
    <w:rsid w:val="005F2D47"/>
    <w:rsid w:val="005F4EFE"/>
    <w:rsid w:val="005F534A"/>
    <w:rsid w:val="005F584A"/>
    <w:rsid w:val="005F5CA8"/>
    <w:rsid w:val="005F76B9"/>
    <w:rsid w:val="00606AD3"/>
    <w:rsid w:val="00613609"/>
    <w:rsid w:val="00613D84"/>
    <w:rsid w:val="00614173"/>
    <w:rsid w:val="0061422A"/>
    <w:rsid w:val="00614518"/>
    <w:rsid w:val="00616431"/>
    <w:rsid w:val="00616634"/>
    <w:rsid w:val="00620B7C"/>
    <w:rsid w:val="00621FC2"/>
    <w:rsid w:val="00622902"/>
    <w:rsid w:val="00622DEF"/>
    <w:rsid w:val="006251AB"/>
    <w:rsid w:val="00626D69"/>
    <w:rsid w:val="0063233E"/>
    <w:rsid w:val="00634E30"/>
    <w:rsid w:val="00636896"/>
    <w:rsid w:val="006377DF"/>
    <w:rsid w:val="006400CB"/>
    <w:rsid w:val="00643921"/>
    <w:rsid w:val="00643EC6"/>
    <w:rsid w:val="006451AF"/>
    <w:rsid w:val="00645D22"/>
    <w:rsid w:val="006534BC"/>
    <w:rsid w:val="006543F8"/>
    <w:rsid w:val="0065632E"/>
    <w:rsid w:val="006568E3"/>
    <w:rsid w:val="006636BA"/>
    <w:rsid w:val="00665B98"/>
    <w:rsid w:val="006661C0"/>
    <w:rsid w:val="006726F8"/>
    <w:rsid w:val="0067396E"/>
    <w:rsid w:val="00675F5C"/>
    <w:rsid w:val="006761BD"/>
    <w:rsid w:val="006769A7"/>
    <w:rsid w:val="00681761"/>
    <w:rsid w:val="00681CE1"/>
    <w:rsid w:val="00686ED3"/>
    <w:rsid w:val="00690D74"/>
    <w:rsid w:val="006926FE"/>
    <w:rsid w:val="00692AF9"/>
    <w:rsid w:val="00693F8E"/>
    <w:rsid w:val="00695AFF"/>
    <w:rsid w:val="006A1A26"/>
    <w:rsid w:val="006A356B"/>
    <w:rsid w:val="006A3C0D"/>
    <w:rsid w:val="006A44F4"/>
    <w:rsid w:val="006A55CD"/>
    <w:rsid w:val="006B02C6"/>
    <w:rsid w:val="006B0367"/>
    <w:rsid w:val="006B37DA"/>
    <w:rsid w:val="006B443B"/>
    <w:rsid w:val="006B6B76"/>
    <w:rsid w:val="006C0C4A"/>
    <w:rsid w:val="006C343A"/>
    <w:rsid w:val="006C7285"/>
    <w:rsid w:val="006D0E8D"/>
    <w:rsid w:val="006D5956"/>
    <w:rsid w:val="006E3A93"/>
    <w:rsid w:val="006E46D4"/>
    <w:rsid w:val="006E558F"/>
    <w:rsid w:val="006E56EE"/>
    <w:rsid w:val="006E665D"/>
    <w:rsid w:val="006E7201"/>
    <w:rsid w:val="006F0B6B"/>
    <w:rsid w:val="006F23EF"/>
    <w:rsid w:val="006F32A4"/>
    <w:rsid w:val="006F3B97"/>
    <w:rsid w:val="006F6B61"/>
    <w:rsid w:val="00703A0D"/>
    <w:rsid w:val="007064A8"/>
    <w:rsid w:val="00706884"/>
    <w:rsid w:val="00707F6E"/>
    <w:rsid w:val="007100A0"/>
    <w:rsid w:val="00712B67"/>
    <w:rsid w:val="00717815"/>
    <w:rsid w:val="0072126E"/>
    <w:rsid w:val="007221F7"/>
    <w:rsid w:val="00722398"/>
    <w:rsid w:val="00723C07"/>
    <w:rsid w:val="007274CB"/>
    <w:rsid w:val="00727D73"/>
    <w:rsid w:val="007306B6"/>
    <w:rsid w:val="00732049"/>
    <w:rsid w:val="00732065"/>
    <w:rsid w:val="007349EB"/>
    <w:rsid w:val="00737FD2"/>
    <w:rsid w:val="007414AA"/>
    <w:rsid w:val="00742FA2"/>
    <w:rsid w:val="00747F6E"/>
    <w:rsid w:val="00750742"/>
    <w:rsid w:val="007517C6"/>
    <w:rsid w:val="00760A8F"/>
    <w:rsid w:val="007618A6"/>
    <w:rsid w:val="00761B21"/>
    <w:rsid w:val="007672AE"/>
    <w:rsid w:val="00770FC0"/>
    <w:rsid w:val="00771C1A"/>
    <w:rsid w:val="00772533"/>
    <w:rsid w:val="00774271"/>
    <w:rsid w:val="007801DC"/>
    <w:rsid w:val="007803F2"/>
    <w:rsid w:val="0078059D"/>
    <w:rsid w:val="007837B2"/>
    <w:rsid w:val="0078712A"/>
    <w:rsid w:val="007926F4"/>
    <w:rsid w:val="007937FB"/>
    <w:rsid w:val="00795300"/>
    <w:rsid w:val="00797343"/>
    <w:rsid w:val="00797746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C69A2"/>
    <w:rsid w:val="007D26AF"/>
    <w:rsid w:val="007D4088"/>
    <w:rsid w:val="007D45BF"/>
    <w:rsid w:val="007E04DD"/>
    <w:rsid w:val="007E2598"/>
    <w:rsid w:val="007E71B5"/>
    <w:rsid w:val="007F010D"/>
    <w:rsid w:val="007F2D8C"/>
    <w:rsid w:val="007F380B"/>
    <w:rsid w:val="007F6588"/>
    <w:rsid w:val="007F7431"/>
    <w:rsid w:val="008003A2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5FC"/>
    <w:rsid w:val="00834EB2"/>
    <w:rsid w:val="00836BCD"/>
    <w:rsid w:val="00840E01"/>
    <w:rsid w:val="0084168F"/>
    <w:rsid w:val="00841797"/>
    <w:rsid w:val="00841FAD"/>
    <w:rsid w:val="0084344C"/>
    <w:rsid w:val="0084477A"/>
    <w:rsid w:val="00847161"/>
    <w:rsid w:val="0085033C"/>
    <w:rsid w:val="00857CB9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6960"/>
    <w:rsid w:val="00877419"/>
    <w:rsid w:val="00877F3A"/>
    <w:rsid w:val="00880638"/>
    <w:rsid w:val="008811BA"/>
    <w:rsid w:val="0088175F"/>
    <w:rsid w:val="00882806"/>
    <w:rsid w:val="0088345D"/>
    <w:rsid w:val="00886F23"/>
    <w:rsid w:val="008937DB"/>
    <w:rsid w:val="00893E2D"/>
    <w:rsid w:val="008953B3"/>
    <w:rsid w:val="008A0A5F"/>
    <w:rsid w:val="008A1BE9"/>
    <w:rsid w:val="008A413C"/>
    <w:rsid w:val="008A5DB3"/>
    <w:rsid w:val="008A77C4"/>
    <w:rsid w:val="008A7A63"/>
    <w:rsid w:val="008B1455"/>
    <w:rsid w:val="008B28C6"/>
    <w:rsid w:val="008B5E53"/>
    <w:rsid w:val="008B73C2"/>
    <w:rsid w:val="008C1EB0"/>
    <w:rsid w:val="008C21D8"/>
    <w:rsid w:val="008C2E64"/>
    <w:rsid w:val="008D0A25"/>
    <w:rsid w:val="008D11C4"/>
    <w:rsid w:val="008D22C8"/>
    <w:rsid w:val="008D26FE"/>
    <w:rsid w:val="008E0DD9"/>
    <w:rsid w:val="008E0F14"/>
    <w:rsid w:val="008E1863"/>
    <w:rsid w:val="008E553F"/>
    <w:rsid w:val="008F41DD"/>
    <w:rsid w:val="00900F95"/>
    <w:rsid w:val="00903705"/>
    <w:rsid w:val="00905FF5"/>
    <w:rsid w:val="00914535"/>
    <w:rsid w:val="00914937"/>
    <w:rsid w:val="0091599F"/>
    <w:rsid w:val="009159CC"/>
    <w:rsid w:val="009166B1"/>
    <w:rsid w:val="00916E71"/>
    <w:rsid w:val="009223D5"/>
    <w:rsid w:val="00925D68"/>
    <w:rsid w:val="00926C6E"/>
    <w:rsid w:val="00930A3B"/>
    <w:rsid w:val="00930BD7"/>
    <w:rsid w:val="00932AC3"/>
    <w:rsid w:val="00933031"/>
    <w:rsid w:val="00933303"/>
    <w:rsid w:val="009335B7"/>
    <w:rsid w:val="0093530D"/>
    <w:rsid w:val="00936DE1"/>
    <w:rsid w:val="00937B8C"/>
    <w:rsid w:val="00940620"/>
    <w:rsid w:val="00940934"/>
    <w:rsid w:val="00941885"/>
    <w:rsid w:val="00942762"/>
    <w:rsid w:val="00944883"/>
    <w:rsid w:val="009545DB"/>
    <w:rsid w:val="0096476B"/>
    <w:rsid w:val="00965AF5"/>
    <w:rsid w:val="00967EB1"/>
    <w:rsid w:val="009714F0"/>
    <w:rsid w:val="00971E50"/>
    <w:rsid w:val="00972EFF"/>
    <w:rsid w:val="0097342B"/>
    <w:rsid w:val="00984A31"/>
    <w:rsid w:val="00984F7C"/>
    <w:rsid w:val="009853B6"/>
    <w:rsid w:val="00985BAF"/>
    <w:rsid w:val="00986980"/>
    <w:rsid w:val="00987D13"/>
    <w:rsid w:val="00990742"/>
    <w:rsid w:val="009918C3"/>
    <w:rsid w:val="0099336B"/>
    <w:rsid w:val="00994494"/>
    <w:rsid w:val="009952FB"/>
    <w:rsid w:val="00996DC4"/>
    <w:rsid w:val="00997403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5920"/>
    <w:rsid w:val="009B6E62"/>
    <w:rsid w:val="009C2FB7"/>
    <w:rsid w:val="009C5100"/>
    <w:rsid w:val="009C5522"/>
    <w:rsid w:val="009C562D"/>
    <w:rsid w:val="009C60F0"/>
    <w:rsid w:val="009C6D12"/>
    <w:rsid w:val="009D4181"/>
    <w:rsid w:val="009D485B"/>
    <w:rsid w:val="009E14BE"/>
    <w:rsid w:val="009E38DC"/>
    <w:rsid w:val="009F29EC"/>
    <w:rsid w:val="009F2F9B"/>
    <w:rsid w:val="009F3243"/>
    <w:rsid w:val="009F373D"/>
    <w:rsid w:val="009F615A"/>
    <w:rsid w:val="009F7D48"/>
    <w:rsid w:val="00A006A2"/>
    <w:rsid w:val="00A02A50"/>
    <w:rsid w:val="00A0508C"/>
    <w:rsid w:val="00A05551"/>
    <w:rsid w:val="00A05A3E"/>
    <w:rsid w:val="00A05EA0"/>
    <w:rsid w:val="00A06474"/>
    <w:rsid w:val="00A13543"/>
    <w:rsid w:val="00A17159"/>
    <w:rsid w:val="00A20ADC"/>
    <w:rsid w:val="00A223EE"/>
    <w:rsid w:val="00A22D37"/>
    <w:rsid w:val="00A23FCF"/>
    <w:rsid w:val="00A2632A"/>
    <w:rsid w:val="00A3139D"/>
    <w:rsid w:val="00A31471"/>
    <w:rsid w:val="00A35D23"/>
    <w:rsid w:val="00A40911"/>
    <w:rsid w:val="00A42AA7"/>
    <w:rsid w:val="00A50527"/>
    <w:rsid w:val="00A54616"/>
    <w:rsid w:val="00A54E8D"/>
    <w:rsid w:val="00A54F24"/>
    <w:rsid w:val="00A5649B"/>
    <w:rsid w:val="00A62A5D"/>
    <w:rsid w:val="00A62D2E"/>
    <w:rsid w:val="00A63697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27BA"/>
    <w:rsid w:val="00A83941"/>
    <w:rsid w:val="00A84410"/>
    <w:rsid w:val="00A84B91"/>
    <w:rsid w:val="00A90F9D"/>
    <w:rsid w:val="00A91E3D"/>
    <w:rsid w:val="00A95DBB"/>
    <w:rsid w:val="00A97B0D"/>
    <w:rsid w:val="00A97CD0"/>
    <w:rsid w:val="00AA53AD"/>
    <w:rsid w:val="00AB0D2A"/>
    <w:rsid w:val="00AB1349"/>
    <w:rsid w:val="00AB1B0D"/>
    <w:rsid w:val="00AB45B4"/>
    <w:rsid w:val="00AB7A1F"/>
    <w:rsid w:val="00AC1BA0"/>
    <w:rsid w:val="00AC2395"/>
    <w:rsid w:val="00AC59AF"/>
    <w:rsid w:val="00AD175C"/>
    <w:rsid w:val="00AD1944"/>
    <w:rsid w:val="00AD2062"/>
    <w:rsid w:val="00AD2852"/>
    <w:rsid w:val="00AD4B4B"/>
    <w:rsid w:val="00AE4174"/>
    <w:rsid w:val="00AE656A"/>
    <w:rsid w:val="00AE6639"/>
    <w:rsid w:val="00AE6D7B"/>
    <w:rsid w:val="00AE6E77"/>
    <w:rsid w:val="00AE736A"/>
    <w:rsid w:val="00AE7589"/>
    <w:rsid w:val="00AF0B8F"/>
    <w:rsid w:val="00AF2A52"/>
    <w:rsid w:val="00AF2CF0"/>
    <w:rsid w:val="00AF60A3"/>
    <w:rsid w:val="00AF6D23"/>
    <w:rsid w:val="00B00EEB"/>
    <w:rsid w:val="00B04ACB"/>
    <w:rsid w:val="00B05571"/>
    <w:rsid w:val="00B066D0"/>
    <w:rsid w:val="00B071BD"/>
    <w:rsid w:val="00B07A3C"/>
    <w:rsid w:val="00B128FA"/>
    <w:rsid w:val="00B14310"/>
    <w:rsid w:val="00B149A7"/>
    <w:rsid w:val="00B1530E"/>
    <w:rsid w:val="00B16302"/>
    <w:rsid w:val="00B20705"/>
    <w:rsid w:val="00B23FFA"/>
    <w:rsid w:val="00B24FF8"/>
    <w:rsid w:val="00B31A7B"/>
    <w:rsid w:val="00B32284"/>
    <w:rsid w:val="00B3699A"/>
    <w:rsid w:val="00B413B6"/>
    <w:rsid w:val="00B420BF"/>
    <w:rsid w:val="00B42E94"/>
    <w:rsid w:val="00B43BDD"/>
    <w:rsid w:val="00B45671"/>
    <w:rsid w:val="00B50CF6"/>
    <w:rsid w:val="00B50D83"/>
    <w:rsid w:val="00B50E59"/>
    <w:rsid w:val="00B53BCF"/>
    <w:rsid w:val="00B54878"/>
    <w:rsid w:val="00B54A2A"/>
    <w:rsid w:val="00B55FE8"/>
    <w:rsid w:val="00B61750"/>
    <w:rsid w:val="00B637DC"/>
    <w:rsid w:val="00B6471A"/>
    <w:rsid w:val="00B66469"/>
    <w:rsid w:val="00B67C38"/>
    <w:rsid w:val="00B703F7"/>
    <w:rsid w:val="00B70D11"/>
    <w:rsid w:val="00B72864"/>
    <w:rsid w:val="00B72D60"/>
    <w:rsid w:val="00B76298"/>
    <w:rsid w:val="00B769ED"/>
    <w:rsid w:val="00B80892"/>
    <w:rsid w:val="00B84041"/>
    <w:rsid w:val="00B84AE4"/>
    <w:rsid w:val="00B87E33"/>
    <w:rsid w:val="00B87FC8"/>
    <w:rsid w:val="00B9153F"/>
    <w:rsid w:val="00B9213F"/>
    <w:rsid w:val="00B9412D"/>
    <w:rsid w:val="00BA0BBE"/>
    <w:rsid w:val="00BA2875"/>
    <w:rsid w:val="00BA585C"/>
    <w:rsid w:val="00BA7F65"/>
    <w:rsid w:val="00BB13FC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E694A"/>
    <w:rsid w:val="00BF32BA"/>
    <w:rsid w:val="00BF56EE"/>
    <w:rsid w:val="00BF5A17"/>
    <w:rsid w:val="00BF6489"/>
    <w:rsid w:val="00BF6A3C"/>
    <w:rsid w:val="00C000CA"/>
    <w:rsid w:val="00C04F07"/>
    <w:rsid w:val="00C061F3"/>
    <w:rsid w:val="00C06C85"/>
    <w:rsid w:val="00C13F11"/>
    <w:rsid w:val="00C145EB"/>
    <w:rsid w:val="00C179AB"/>
    <w:rsid w:val="00C207C6"/>
    <w:rsid w:val="00C212DE"/>
    <w:rsid w:val="00C229B7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2969"/>
    <w:rsid w:val="00C53B43"/>
    <w:rsid w:val="00C55501"/>
    <w:rsid w:val="00C55D31"/>
    <w:rsid w:val="00C56F79"/>
    <w:rsid w:val="00C6094E"/>
    <w:rsid w:val="00C64898"/>
    <w:rsid w:val="00C6735D"/>
    <w:rsid w:val="00C74645"/>
    <w:rsid w:val="00C7535F"/>
    <w:rsid w:val="00C80AB4"/>
    <w:rsid w:val="00C80DBA"/>
    <w:rsid w:val="00C81547"/>
    <w:rsid w:val="00C826AE"/>
    <w:rsid w:val="00C83B41"/>
    <w:rsid w:val="00C84567"/>
    <w:rsid w:val="00C84BA3"/>
    <w:rsid w:val="00C87E44"/>
    <w:rsid w:val="00C87F9D"/>
    <w:rsid w:val="00C90444"/>
    <w:rsid w:val="00C909BB"/>
    <w:rsid w:val="00C90E07"/>
    <w:rsid w:val="00C94209"/>
    <w:rsid w:val="00C9639D"/>
    <w:rsid w:val="00C963F7"/>
    <w:rsid w:val="00CA3B47"/>
    <w:rsid w:val="00CA4891"/>
    <w:rsid w:val="00CA6E2F"/>
    <w:rsid w:val="00CB1224"/>
    <w:rsid w:val="00CB1BCD"/>
    <w:rsid w:val="00CB28B7"/>
    <w:rsid w:val="00CB2A4A"/>
    <w:rsid w:val="00CB40C5"/>
    <w:rsid w:val="00CB54E3"/>
    <w:rsid w:val="00CB774E"/>
    <w:rsid w:val="00CB7B05"/>
    <w:rsid w:val="00CC4601"/>
    <w:rsid w:val="00CC78DE"/>
    <w:rsid w:val="00CC7B25"/>
    <w:rsid w:val="00CD05E6"/>
    <w:rsid w:val="00CD0F01"/>
    <w:rsid w:val="00CD2673"/>
    <w:rsid w:val="00CD2D47"/>
    <w:rsid w:val="00CF111A"/>
    <w:rsid w:val="00CF2542"/>
    <w:rsid w:val="00CF603C"/>
    <w:rsid w:val="00CF6271"/>
    <w:rsid w:val="00CF7077"/>
    <w:rsid w:val="00D03570"/>
    <w:rsid w:val="00D037E8"/>
    <w:rsid w:val="00D04BC9"/>
    <w:rsid w:val="00D10590"/>
    <w:rsid w:val="00D11903"/>
    <w:rsid w:val="00D11D70"/>
    <w:rsid w:val="00D12770"/>
    <w:rsid w:val="00D15B02"/>
    <w:rsid w:val="00D16080"/>
    <w:rsid w:val="00D2128E"/>
    <w:rsid w:val="00D264C5"/>
    <w:rsid w:val="00D30B0A"/>
    <w:rsid w:val="00D33E73"/>
    <w:rsid w:val="00D35029"/>
    <w:rsid w:val="00D37253"/>
    <w:rsid w:val="00D37845"/>
    <w:rsid w:val="00D4064C"/>
    <w:rsid w:val="00D429B2"/>
    <w:rsid w:val="00D459E1"/>
    <w:rsid w:val="00D45B9E"/>
    <w:rsid w:val="00D46098"/>
    <w:rsid w:val="00D521F2"/>
    <w:rsid w:val="00D525A1"/>
    <w:rsid w:val="00D53A5E"/>
    <w:rsid w:val="00D61240"/>
    <w:rsid w:val="00D6336D"/>
    <w:rsid w:val="00D63A46"/>
    <w:rsid w:val="00D67C1C"/>
    <w:rsid w:val="00D7263A"/>
    <w:rsid w:val="00D73248"/>
    <w:rsid w:val="00D73852"/>
    <w:rsid w:val="00D74BF8"/>
    <w:rsid w:val="00D8215E"/>
    <w:rsid w:val="00D840F6"/>
    <w:rsid w:val="00D8411D"/>
    <w:rsid w:val="00D841DC"/>
    <w:rsid w:val="00D84B81"/>
    <w:rsid w:val="00D90806"/>
    <w:rsid w:val="00D90F7A"/>
    <w:rsid w:val="00D91628"/>
    <w:rsid w:val="00D943A4"/>
    <w:rsid w:val="00D96636"/>
    <w:rsid w:val="00D9728D"/>
    <w:rsid w:val="00D974A9"/>
    <w:rsid w:val="00DA3B08"/>
    <w:rsid w:val="00DA6D19"/>
    <w:rsid w:val="00DA7099"/>
    <w:rsid w:val="00DB22FD"/>
    <w:rsid w:val="00DB2BB5"/>
    <w:rsid w:val="00DB2CF1"/>
    <w:rsid w:val="00DB50C9"/>
    <w:rsid w:val="00DB5382"/>
    <w:rsid w:val="00DC4500"/>
    <w:rsid w:val="00DC4836"/>
    <w:rsid w:val="00DC5321"/>
    <w:rsid w:val="00DD0384"/>
    <w:rsid w:val="00DD388E"/>
    <w:rsid w:val="00DD6C54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5E9A"/>
    <w:rsid w:val="00DF69EA"/>
    <w:rsid w:val="00E01504"/>
    <w:rsid w:val="00E0163E"/>
    <w:rsid w:val="00E0203D"/>
    <w:rsid w:val="00E03F4B"/>
    <w:rsid w:val="00E05B17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23767"/>
    <w:rsid w:val="00E33FB2"/>
    <w:rsid w:val="00E35271"/>
    <w:rsid w:val="00E378A3"/>
    <w:rsid w:val="00E37A32"/>
    <w:rsid w:val="00E43319"/>
    <w:rsid w:val="00E45FE9"/>
    <w:rsid w:val="00E5122E"/>
    <w:rsid w:val="00E53D29"/>
    <w:rsid w:val="00E53DD8"/>
    <w:rsid w:val="00E56534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43EB"/>
    <w:rsid w:val="00E75B9F"/>
    <w:rsid w:val="00E767D3"/>
    <w:rsid w:val="00E76880"/>
    <w:rsid w:val="00E7693D"/>
    <w:rsid w:val="00E7766E"/>
    <w:rsid w:val="00E831BA"/>
    <w:rsid w:val="00E83CC5"/>
    <w:rsid w:val="00E87C43"/>
    <w:rsid w:val="00E9071B"/>
    <w:rsid w:val="00E93F2D"/>
    <w:rsid w:val="00E94A1A"/>
    <w:rsid w:val="00E978E0"/>
    <w:rsid w:val="00EA3B66"/>
    <w:rsid w:val="00EA4164"/>
    <w:rsid w:val="00EB1196"/>
    <w:rsid w:val="00EB2E86"/>
    <w:rsid w:val="00EB61CF"/>
    <w:rsid w:val="00EB66BC"/>
    <w:rsid w:val="00EB6EC1"/>
    <w:rsid w:val="00EC277E"/>
    <w:rsid w:val="00EC4FB1"/>
    <w:rsid w:val="00EC65FF"/>
    <w:rsid w:val="00EC6743"/>
    <w:rsid w:val="00EC7750"/>
    <w:rsid w:val="00EC7B47"/>
    <w:rsid w:val="00EC7BC1"/>
    <w:rsid w:val="00ED14B8"/>
    <w:rsid w:val="00ED48D7"/>
    <w:rsid w:val="00ED540C"/>
    <w:rsid w:val="00ED641B"/>
    <w:rsid w:val="00ED72CE"/>
    <w:rsid w:val="00EE1A38"/>
    <w:rsid w:val="00EE4575"/>
    <w:rsid w:val="00EF3257"/>
    <w:rsid w:val="00EF4A9D"/>
    <w:rsid w:val="00F0027E"/>
    <w:rsid w:val="00F027CC"/>
    <w:rsid w:val="00F04285"/>
    <w:rsid w:val="00F0689F"/>
    <w:rsid w:val="00F06A45"/>
    <w:rsid w:val="00F06AAC"/>
    <w:rsid w:val="00F06DD9"/>
    <w:rsid w:val="00F07189"/>
    <w:rsid w:val="00F128A1"/>
    <w:rsid w:val="00F13222"/>
    <w:rsid w:val="00F14338"/>
    <w:rsid w:val="00F14D9B"/>
    <w:rsid w:val="00F1602B"/>
    <w:rsid w:val="00F226AD"/>
    <w:rsid w:val="00F24084"/>
    <w:rsid w:val="00F256FC"/>
    <w:rsid w:val="00F26951"/>
    <w:rsid w:val="00F3064F"/>
    <w:rsid w:val="00F31828"/>
    <w:rsid w:val="00F32C7F"/>
    <w:rsid w:val="00F3335A"/>
    <w:rsid w:val="00F3563C"/>
    <w:rsid w:val="00F364EC"/>
    <w:rsid w:val="00F37011"/>
    <w:rsid w:val="00F374EB"/>
    <w:rsid w:val="00F41EC7"/>
    <w:rsid w:val="00F4454C"/>
    <w:rsid w:val="00F45328"/>
    <w:rsid w:val="00F5059F"/>
    <w:rsid w:val="00F52A6B"/>
    <w:rsid w:val="00F52FD8"/>
    <w:rsid w:val="00F53D13"/>
    <w:rsid w:val="00F54003"/>
    <w:rsid w:val="00F5435A"/>
    <w:rsid w:val="00F56E8B"/>
    <w:rsid w:val="00F63973"/>
    <w:rsid w:val="00F664C0"/>
    <w:rsid w:val="00F67D03"/>
    <w:rsid w:val="00F753C5"/>
    <w:rsid w:val="00F768B5"/>
    <w:rsid w:val="00F80F99"/>
    <w:rsid w:val="00F8134F"/>
    <w:rsid w:val="00F85675"/>
    <w:rsid w:val="00F85DF3"/>
    <w:rsid w:val="00F86276"/>
    <w:rsid w:val="00F876AF"/>
    <w:rsid w:val="00F90D2C"/>
    <w:rsid w:val="00F94A4B"/>
    <w:rsid w:val="00F96402"/>
    <w:rsid w:val="00FA0FD2"/>
    <w:rsid w:val="00FA6A1E"/>
    <w:rsid w:val="00FA738E"/>
    <w:rsid w:val="00FB044A"/>
    <w:rsid w:val="00FB5E39"/>
    <w:rsid w:val="00FB79C3"/>
    <w:rsid w:val="00FB7CBA"/>
    <w:rsid w:val="00FC1B9A"/>
    <w:rsid w:val="00FC33F1"/>
    <w:rsid w:val="00FD1859"/>
    <w:rsid w:val="00FD2581"/>
    <w:rsid w:val="00FD2AA8"/>
    <w:rsid w:val="00FD38AF"/>
    <w:rsid w:val="00FD40AC"/>
    <w:rsid w:val="00FD6744"/>
    <w:rsid w:val="00FE0268"/>
    <w:rsid w:val="00FE2788"/>
    <w:rsid w:val="00FE39B3"/>
    <w:rsid w:val="00FE57AC"/>
    <w:rsid w:val="00FE6D30"/>
    <w:rsid w:val="00FF1BB4"/>
    <w:rsid w:val="00FF3D8A"/>
    <w:rsid w:val="00FF4EE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9/01/29/register-now-bright-mls-onsite-training-clinics-in-february-and-march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9/03/08/realtors-and-affiliates-honored-for-their-dedication-and-service-to-the-real-estate-industry/" TargetMode="External"/><Relationship Id="rId17" Type="http://schemas.openxmlformats.org/officeDocument/2006/relationships/hyperlink" Target="mailto:cwindle@dullesare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ullesarea.com/at-home-with-diversit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tmls.com/#/article/968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ullesarea.com/2018/11/20/bright-is-now-your-mls/" TargetMode="External"/><Relationship Id="rId10" Type="http://schemas.openxmlformats.org/officeDocument/2006/relationships/hyperlink" Target="https://dullesarea.com/2019/03/07/bright-mls-update-release-notes-and-improvement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BrightMLS/l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07a3b21d11874d501d113ec5c948cf11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65b001c975352ef038a6b83ff8257c7c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7716-C519-485A-B841-722F14864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DED4EE-E9C4-44F2-B924-4F428E20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741</cp:revision>
  <cp:lastPrinted>2018-02-22T16:50:00Z</cp:lastPrinted>
  <dcterms:created xsi:type="dcterms:W3CDTF">2018-05-24T18:11:00Z</dcterms:created>
  <dcterms:modified xsi:type="dcterms:W3CDTF">2019-03-11T00:05:00Z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  <property fmtid="{D5CDD505-2E9C-101B-9397-08002B2CF9AE}" pid="3" name="AuthorIds_UIVersion_3072">
    <vt:lpwstr>15</vt:lpwstr>
  </property>
</Properties>
</file>